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13" w:rsidRPr="00A22A5F" w:rsidRDefault="00A81E13" w:rsidP="00A81E13">
      <w:pPr>
        <w:jc w:val="right"/>
        <w:rPr>
          <w:rFonts w:eastAsia="Calibri"/>
          <w:b/>
        </w:rPr>
      </w:pPr>
      <w:r w:rsidRPr="00A22A5F">
        <w:rPr>
          <w:rFonts w:eastAsia="Calibri"/>
          <w:b/>
        </w:rPr>
        <w:t xml:space="preserve">Приложение № </w:t>
      </w:r>
      <w:r>
        <w:rPr>
          <w:rFonts w:eastAsia="Calibri"/>
          <w:b/>
        </w:rPr>
        <w:t>2</w:t>
      </w:r>
    </w:p>
    <w:p w:rsidR="00A81E13" w:rsidRPr="00A22A5F" w:rsidRDefault="00A81E13" w:rsidP="00A81E13">
      <w:pPr>
        <w:jc w:val="right"/>
        <w:rPr>
          <w:rFonts w:eastAsia="Calibri"/>
          <w:b/>
        </w:rPr>
      </w:pPr>
      <w:r w:rsidRPr="00A22A5F">
        <w:rPr>
          <w:rFonts w:eastAsia="Calibri"/>
          <w:b/>
        </w:rPr>
        <w:t>к Извещению о проведении запроса котировок</w:t>
      </w:r>
    </w:p>
    <w:p w:rsidR="00A81E13" w:rsidRDefault="00A81E13" w:rsidP="00A81E13">
      <w:pPr>
        <w:jc w:val="right"/>
        <w:textAlignment w:val="top"/>
        <w:rPr>
          <w:b/>
          <w:color w:val="0000FF"/>
          <w:sz w:val="25"/>
          <w:szCs w:val="25"/>
        </w:rPr>
      </w:pPr>
      <w:r w:rsidRPr="00A22A5F">
        <w:rPr>
          <w:rFonts w:eastAsia="Calibri"/>
          <w:b/>
        </w:rPr>
        <w:t>от «__» ________ 202</w:t>
      </w:r>
      <w:r w:rsidRPr="006263D3">
        <w:rPr>
          <w:rFonts w:eastAsia="Calibri"/>
          <w:b/>
        </w:rPr>
        <w:t>_</w:t>
      </w:r>
      <w:r w:rsidRPr="00A22A5F">
        <w:rPr>
          <w:rFonts w:eastAsia="Calibri"/>
          <w:b/>
        </w:rPr>
        <w:t xml:space="preserve"> г.</w:t>
      </w:r>
    </w:p>
    <w:p w:rsidR="00A81E13" w:rsidRDefault="00A81E13" w:rsidP="008D6497">
      <w:pPr>
        <w:jc w:val="center"/>
        <w:textAlignment w:val="top"/>
        <w:rPr>
          <w:b/>
          <w:color w:val="0000FF"/>
          <w:sz w:val="25"/>
          <w:szCs w:val="25"/>
        </w:rPr>
      </w:pPr>
    </w:p>
    <w:p w:rsidR="006E209C" w:rsidRPr="00CD2C61" w:rsidRDefault="00A81E13" w:rsidP="008D6497">
      <w:pPr>
        <w:jc w:val="center"/>
        <w:textAlignment w:val="top"/>
        <w:rPr>
          <w:b/>
          <w:color w:val="0000FF"/>
          <w:sz w:val="25"/>
          <w:szCs w:val="25"/>
        </w:rPr>
      </w:pPr>
      <w:r>
        <w:rPr>
          <w:b/>
          <w:color w:val="0000FF"/>
          <w:sz w:val="25"/>
          <w:szCs w:val="25"/>
        </w:rPr>
        <w:t xml:space="preserve">ПРОЕКТ </w:t>
      </w:r>
      <w:r w:rsidR="008D6497" w:rsidRPr="00CD2C61">
        <w:rPr>
          <w:b/>
          <w:color w:val="0000FF"/>
          <w:sz w:val="25"/>
          <w:szCs w:val="25"/>
        </w:rPr>
        <w:t>ДОГОВОР</w:t>
      </w:r>
      <w:r w:rsidR="00520D17">
        <w:rPr>
          <w:b/>
          <w:color w:val="0000FF"/>
          <w:sz w:val="25"/>
          <w:szCs w:val="25"/>
        </w:rPr>
        <w:t>А</w:t>
      </w:r>
      <w:r w:rsidR="008D6497" w:rsidRPr="00CD2C61">
        <w:rPr>
          <w:b/>
          <w:color w:val="0000FF"/>
          <w:sz w:val="25"/>
          <w:szCs w:val="25"/>
        </w:rPr>
        <w:t xml:space="preserve"> </w:t>
      </w:r>
    </w:p>
    <w:p w:rsidR="008D6497" w:rsidRPr="00CD2C61" w:rsidRDefault="00075F08" w:rsidP="008D6497">
      <w:pPr>
        <w:jc w:val="center"/>
        <w:textAlignment w:val="top"/>
        <w:rPr>
          <w:b/>
          <w:color w:val="0000FF"/>
          <w:sz w:val="25"/>
          <w:szCs w:val="25"/>
        </w:rPr>
      </w:pPr>
      <w:r w:rsidRPr="00CD2C61">
        <w:rPr>
          <w:b/>
          <w:color w:val="0000FF"/>
          <w:sz w:val="25"/>
          <w:szCs w:val="25"/>
        </w:rPr>
        <w:t xml:space="preserve">на </w:t>
      </w:r>
      <w:r w:rsidR="00483CD8" w:rsidRPr="00CD2C61">
        <w:rPr>
          <w:b/>
          <w:color w:val="0000FF"/>
          <w:sz w:val="25"/>
          <w:szCs w:val="25"/>
        </w:rPr>
        <w:t>оказание услуг</w:t>
      </w:r>
      <w:r w:rsidRPr="00CD2C61">
        <w:rPr>
          <w:b/>
          <w:color w:val="0000FF"/>
          <w:sz w:val="25"/>
          <w:szCs w:val="25"/>
        </w:rPr>
        <w:t xml:space="preserve"> по </w:t>
      </w:r>
      <w:r w:rsidR="000A2838" w:rsidRPr="00CD2C61">
        <w:rPr>
          <w:b/>
          <w:color w:val="0000FF"/>
          <w:sz w:val="25"/>
          <w:szCs w:val="25"/>
        </w:rPr>
        <w:t xml:space="preserve">комплексной </w:t>
      </w:r>
      <w:r w:rsidRPr="00CD2C61">
        <w:rPr>
          <w:b/>
          <w:color w:val="0000FF"/>
          <w:sz w:val="25"/>
          <w:szCs w:val="25"/>
        </w:rPr>
        <w:t>уборке помещени</w:t>
      </w:r>
      <w:r w:rsidR="00D94F17">
        <w:rPr>
          <w:b/>
          <w:color w:val="0000FF"/>
          <w:sz w:val="25"/>
          <w:szCs w:val="25"/>
        </w:rPr>
        <w:t>й</w:t>
      </w:r>
      <w:bookmarkStart w:id="0" w:name="_GoBack"/>
      <w:bookmarkEnd w:id="0"/>
    </w:p>
    <w:p w:rsidR="008D6497" w:rsidRPr="00CD2C61" w:rsidRDefault="008D6497" w:rsidP="008D6497">
      <w:pPr>
        <w:rPr>
          <w:b/>
          <w:color w:val="0000FF"/>
          <w:sz w:val="25"/>
          <w:szCs w:val="25"/>
        </w:rPr>
      </w:pPr>
      <w:r w:rsidRPr="00CD2C61">
        <w:rPr>
          <w:color w:val="0000FF"/>
          <w:sz w:val="25"/>
          <w:szCs w:val="25"/>
        </w:rPr>
        <w:t> </w:t>
      </w:r>
    </w:p>
    <w:p w:rsidR="008D6497" w:rsidRPr="00CD2C61" w:rsidRDefault="008D6497" w:rsidP="00D733B5">
      <w:pPr>
        <w:jc w:val="center"/>
        <w:rPr>
          <w:b/>
          <w:color w:val="0000FF"/>
          <w:sz w:val="25"/>
          <w:szCs w:val="25"/>
        </w:rPr>
      </w:pPr>
      <w:r w:rsidRPr="00CD2C61">
        <w:rPr>
          <w:b/>
          <w:color w:val="0000FF"/>
          <w:sz w:val="25"/>
          <w:szCs w:val="25"/>
        </w:rPr>
        <w:t>г.</w:t>
      </w:r>
      <w:r w:rsidR="00483CD8" w:rsidRPr="00CD2C61">
        <w:rPr>
          <w:b/>
          <w:color w:val="0000FF"/>
          <w:sz w:val="25"/>
          <w:szCs w:val="25"/>
        </w:rPr>
        <w:t xml:space="preserve"> </w:t>
      </w:r>
      <w:r w:rsidR="0074200F" w:rsidRPr="00CD2C61">
        <w:rPr>
          <w:b/>
          <w:color w:val="0000FF"/>
          <w:sz w:val="25"/>
          <w:szCs w:val="25"/>
        </w:rPr>
        <w:t>Москва</w:t>
      </w:r>
      <w:r w:rsidRPr="00CD2C61">
        <w:rPr>
          <w:b/>
          <w:color w:val="0000FF"/>
          <w:sz w:val="25"/>
          <w:szCs w:val="25"/>
        </w:rPr>
        <w:t xml:space="preserve">                                                                      </w:t>
      </w:r>
      <w:r w:rsidR="00DB579E" w:rsidRPr="00CD2C61">
        <w:rPr>
          <w:b/>
          <w:color w:val="0000FF"/>
          <w:sz w:val="25"/>
          <w:szCs w:val="25"/>
        </w:rPr>
        <w:t xml:space="preserve">      </w:t>
      </w:r>
      <w:r w:rsidRPr="00CD2C61">
        <w:rPr>
          <w:b/>
          <w:color w:val="0000FF"/>
          <w:sz w:val="25"/>
          <w:szCs w:val="25"/>
        </w:rPr>
        <w:t xml:space="preserve">       </w:t>
      </w:r>
      <w:r w:rsidR="00D733B5" w:rsidRPr="00CD2C61">
        <w:rPr>
          <w:b/>
          <w:color w:val="0000FF"/>
          <w:sz w:val="25"/>
          <w:szCs w:val="25"/>
        </w:rPr>
        <w:tab/>
      </w:r>
      <w:r w:rsidR="00D733B5" w:rsidRPr="00CD2C61">
        <w:rPr>
          <w:b/>
          <w:color w:val="0000FF"/>
          <w:sz w:val="25"/>
          <w:szCs w:val="25"/>
        </w:rPr>
        <w:tab/>
      </w:r>
      <w:r w:rsidRPr="00CD2C61">
        <w:rPr>
          <w:b/>
          <w:color w:val="0000FF"/>
          <w:sz w:val="25"/>
          <w:szCs w:val="25"/>
        </w:rPr>
        <w:t xml:space="preserve"> «</w:t>
      </w:r>
      <w:r w:rsidR="00725B7E" w:rsidRPr="00CD2C61">
        <w:rPr>
          <w:b/>
          <w:color w:val="0000FF"/>
          <w:sz w:val="25"/>
          <w:szCs w:val="25"/>
        </w:rPr>
        <w:t>__</w:t>
      </w:r>
      <w:r w:rsidRPr="00CD2C61">
        <w:rPr>
          <w:b/>
          <w:color w:val="0000FF"/>
          <w:sz w:val="25"/>
          <w:szCs w:val="25"/>
        </w:rPr>
        <w:t xml:space="preserve">» </w:t>
      </w:r>
      <w:r w:rsidR="00725B7E" w:rsidRPr="00CD2C61">
        <w:rPr>
          <w:b/>
          <w:color w:val="0000FF"/>
          <w:sz w:val="25"/>
          <w:szCs w:val="25"/>
        </w:rPr>
        <w:t>________</w:t>
      </w:r>
      <w:r w:rsidR="006E209C" w:rsidRPr="00CD2C61">
        <w:rPr>
          <w:b/>
          <w:color w:val="0000FF"/>
          <w:sz w:val="25"/>
          <w:szCs w:val="25"/>
        </w:rPr>
        <w:t xml:space="preserve"> </w:t>
      </w:r>
      <w:r w:rsidRPr="00CD2C61">
        <w:rPr>
          <w:b/>
          <w:color w:val="0000FF"/>
          <w:sz w:val="25"/>
          <w:szCs w:val="25"/>
        </w:rPr>
        <w:t>20</w:t>
      </w:r>
      <w:r w:rsidR="004F6412" w:rsidRPr="00CD2C61">
        <w:rPr>
          <w:b/>
          <w:color w:val="0000FF"/>
          <w:sz w:val="25"/>
          <w:szCs w:val="25"/>
        </w:rPr>
        <w:t>2</w:t>
      </w:r>
      <w:r w:rsidR="00725B7E" w:rsidRPr="00CD2C61">
        <w:rPr>
          <w:b/>
          <w:color w:val="0000FF"/>
          <w:sz w:val="25"/>
          <w:szCs w:val="25"/>
        </w:rPr>
        <w:t>__</w:t>
      </w:r>
      <w:r w:rsidR="004F6412" w:rsidRPr="00CD2C61">
        <w:rPr>
          <w:b/>
          <w:color w:val="0000FF"/>
          <w:sz w:val="25"/>
          <w:szCs w:val="25"/>
        </w:rPr>
        <w:t xml:space="preserve"> </w:t>
      </w:r>
      <w:r w:rsidRPr="00CD2C61">
        <w:rPr>
          <w:b/>
          <w:color w:val="0000FF"/>
          <w:sz w:val="25"/>
          <w:szCs w:val="25"/>
        </w:rPr>
        <w:t>г.</w:t>
      </w:r>
    </w:p>
    <w:p w:rsidR="00480EC7" w:rsidRPr="00CD2C61" w:rsidRDefault="00480EC7" w:rsidP="0039135C">
      <w:pPr>
        <w:ind w:firstLine="709"/>
        <w:jc w:val="both"/>
        <w:rPr>
          <w:color w:val="0000FF"/>
          <w:sz w:val="25"/>
          <w:szCs w:val="25"/>
        </w:rPr>
      </w:pPr>
    </w:p>
    <w:p w:rsidR="00AD41FF" w:rsidRPr="00CD2C61" w:rsidRDefault="000314BB" w:rsidP="00E079B8">
      <w:pPr>
        <w:spacing w:line="276" w:lineRule="auto"/>
        <w:ind w:firstLine="709"/>
        <w:jc w:val="both"/>
        <w:rPr>
          <w:sz w:val="25"/>
          <w:szCs w:val="25"/>
        </w:rPr>
      </w:pPr>
      <w:r w:rsidRPr="00CD2C61">
        <w:rPr>
          <w:sz w:val="25"/>
          <w:szCs w:val="25"/>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725B7E" w:rsidRPr="00CD2C61">
        <w:rPr>
          <w:sz w:val="25"/>
          <w:szCs w:val="25"/>
        </w:rPr>
        <w:t>______________________________________________</w:t>
      </w:r>
      <w:r w:rsidRPr="00CD2C61">
        <w:rPr>
          <w:sz w:val="25"/>
          <w:szCs w:val="25"/>
        </w:rPr>
        <w:t>, действующ</w:t>
      </w:r>
      <w:r w:rsidR="00725B7E" w:rsidRPr="00CD2C61">
        <w:rPr>
          <w:sz w:val="25"/>
          <w:szCs w:val="25"/>
        </w:rPr>
        <w:t>его</w:t>
      </w:r>
      <w:r w:rsidRPr="00CD2C61">
        <w:rPr>
          <w:sz w:val="25"/>
          <w:szCs w:val="25"/>
        </w:rPr>
        <w:t xml:space="preserve"> на основании </w:t>
      </w:r>
      <w:r w:rsidR="00725B7E" w:rsidRPr="00CD2C61">
        <w:rPr>
          <w:sz w:val="25"/>
          <w:szCs w:val="25"/>
        </w:rPr>
        <w:t>_______________</w:t>
      </w:r>
      <w:r w:rsidRPr="00CD2C61">
        <w:rPr>
          <w:sz w:val="25"/>
          <w:szCs w:val="25"/>
        </w:rPr>
        <w:t xml:space="preserve">, с одной стороны и </w:t>
      </w:r>
      <w:r w:rsidR="00725B7E" w:rsidRPr="00CD2C61">
        <w:rPr>
          <w:sz w:val="25"/>
          <w:szCs w:val="25"/>
        </w:rPr>
        <w:t>_____________________________________</w:t>
      </w:r>
      <w:r w:rsidRPr="00CD2C61">
        <w:rPr>
          <w:sz w:val="25"/>
          <w:szCs w:val="25"/>
        </w:rPr>
        <w:t>, именуемое в дальнейшем «</w:t>
      </w:r>
      <w:r w:rsidR="004E50E6" w:rsidRPr="00CD2C61">
        <w:rPr>
          <w:sz w:val="25"/>
          <w:szCs w:val="25"/>
        </w:rPr>
        <w:t>Исполнитель</w:t>
      </w:r>
      <w:r w:rsidRPr="00CD2C61">
        <w:rPr>
          <w:sz w:val="25"/>
          <w:szCs w:val="25"/>
        </w:rPr>
        <w:t>», действующ</w:t>
      </w:r>
      <w:r w:rsidR="002875BC" w:rsidRPr="00CD2C61">
        <w:rPr>
          <w:sz w:val="25"/>
          <w:szCs w:val="25"/>
        </w:rPr>
        <w:t>ий</w:t>
      </w:r>
      <w:r w:rsidRPr="00CD2C61">
        <w:rPr>
          <w:sz w:val="25"/>
          <w:szCs w:val="25"/>
        </w:rPr>
        <w:t xml:space="preserve"> на основании </w:t>
      </w:r>
      <w:r w:rsidR="00725B7E" w:rsidRPr="00CD2C61">
        <w:rPr>
          <w:sz w:val="25"/>
          <w:szCs w:val="25"/>
        </w:rPr>
        <w:t>____________________________</w:t>
      </w:r>
      <w:r w:rsidRPr="00CD2C61">
        <w:rPr>
          <w:sz w:val="25"/>
          <w:szCs w:val="25"/>
        </w:rPr>
        <w:t xml:space="preserve">, с другой стороны, совместно именуемые в дальнейшем «Стороны» и каждая по отдельности «Сторона», </w:t>
      </w:r>
      <w:r w:rsidR="004F6412" w:rsidRPr="00CD2C61">
        <w:rPr>
          <w:sz w:val="25"/>
          <w:szCs w:val="25"/>
        </w:rPr>
        <w:t>на основании Протокола рассмотрения и оценки заявок</w:t>
      </w:r>
      <w:r w:rsidR="00AD41FF" w:rsidRPr="00CD2C61">
        <w:rPr>
          <w:sz w:val="25"/>
          <w:szCs w:val="25"/>
        </w:rPr>
        <w:t xml:space="preserve"> № </w:t>
      </w:r>
      <w:r w:rsidR="00725B7E" w:rsidRPr="00CD2C61">
        <w:rPr>
          <w:sz w:val="25"/>
          <w:szCs w:val="25"/>
        </w:rPr>
        <w:t>_____</w:t>
      </w:r>
      <w:r w:rsidR="00AD41FF" w:rsidRPr="00CD2C61">
        <w:rPr>
          <w:sz w:val="25"/>
          <w:szCs w:val="25"/>
        </w:rPr>
        <w:t xml:space="preserve"> от </w:t>
      </w:r>
      <w:r w:rsidR="00725B7E" w:rsidRPr="00CD2C61">
        <w:rPr>
          <w:sz w:val="25"/>
          <w:szCs w:val="25"/>
        </w:rPr>
        <w:t>______</w:t>
      </w:r>
      <w:r w:rsidR="004F6412" w:rsidRPr="00CD2C61">
        <w:rPr>
          <w:sz w:val="25"/>
          <w:szCs w:val="25"/>
        </w:rPr>
        <w:t xml:space="preserve"> </w:t>
      </w:r>
      <w:r w:rsidRPr="00CD2C61">
        <w:rPr>
          <w:sz w:val="25"/>
          <w:szCs w:val="25"/>
        </w:rPr>
        <w:t>заключили настоящий Договор (далее – Договор) о нижеследующем:</w:t>
      </w:r>
    </w:p>
    <w:p w:rsidR="00725B7E" w:rsidRPr="00CD2C61" w:rsidRDefault="00725B7E" w:rsidP="00E079B8">
      <w:pPr>
        <w:spacing w:line="276" w:lineRule="auto"/>
        <w:ind w:firstLine="709"/>
        <w:jc w:val="both"/>
        <w:rPr>
          <w:sz w:val="25"/>
          <w:szCs w:val="25"/>
        </w:rPr>
      </w:pPr>
    </w:p>
    <w:p w:rsidR="008D6497" w:rsidRPr="00CD2C61" w:rsidRDefault="008D6497" w:rsidP="00E079B8">
      <w:pPr>
        <w:pStyle w:val="aa"/>
        <w:numPr>
          <w:ilvl w:val="0"/>
          <w:numId w:val="9"/>
        </w:numPr>
        <w:spacing w:line="276" w:lineRule="auto"/>
        <w:jc w:val="center"/>
        <w:rPr>
          <w:b/>
          <w:sz w:val="25"/>
          <w:szCs w:val="25"/>
        </w:rPr>
      </w:pPr>
      <w:r w:rsidRPr="00CD2C61">
        <w:rPr>
          <w:b/>
          <w:sz w:val="25"/>
          <w:szCs w:val="25"/>
        </w:rPr>
        <w:t>Предмет договора</w:t>
      </w:r>
    </w:p>
    <w:p w:rsidR="004534A9" w:rsidRPr="00CD2C61" w:rsidRDefault="008D6497"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 xml:space="preserve">Заказчик поручает, а Исполнитель </w:t>
      </w:r>
      <w:r w:rsidR="004534A9" w:rsidRPr="00CD2C61">
        <w:rPr>
          <w:rFonts w:ascii="Times New Roman" w:hAnsi="Times New Roman" w:cs="Times New Roman"/>
          <w:sz w:val="25"/>
          <w:szCs w:val="25"/>
        </w:rPr>
        <w:t>принимает на себя обязательства</w:t>
      </w:r>
      <w:r w:rsidR="00592620" w:rsidRPr="00CD2C61">
        <w:rPr>
          <w:rFonts w:ascii="Times New Roman" w:hAnsi="Times New Roman" w:cs="Times New Roman"/>
          <w:sz w:val="25"/>
          <w:szCs w:val="25"/>
        </w:rPr>
        <w:t xml:space="preserve"> </w:t>
      </w:r>
      <w:r w:rsidR="00483CD8" w:rsidRPr="00CD2C61">
        <w:rPr>
          <w:rFonts w:ascii="Times New Roman" w:hAnsi="Times New Roman" w:cs="Times New Roman"/>
          <w:sz w:val="25"/>
          <w:szCs w:val="25"/>
        </w:rPr>
        <w:t xml:space="preserve">оказывать </w:t>
      </w:r>
      <w:r w:rsidR="00AF5C62" w:rsidRPr="00CD2C61">
        <w:rPr>
          <w:rFonts w:ascii="Times New Roman" w:hAnsi="Times New Roman" w:cs="Times New Roman"/>
          <w:sz w:val="25"/>
          <w:szCs w:val="25"/>
        </w:rPr>
        <w:t xml:space="preserve">услуги по </w:t>
      </w:r>
      <w:r w:rsidR="005B42E4" w:rsidRPr="00CD2C61">
        <w:rPr>
          <w:rFonts w:ascii="Times New Roman" w:hAnsi="Times New Roman" w:cs="Times New Roman"/>
          <w:sz w:val="25"/>
          <w:szCs w:val="25"/>
        </w:rPr>
        <w:t xml:space="preserve">комплексной </w:t>
      </w:r>
      <w:r w:rsidR="00AF5C62" w:rsidRPr="00CD2C61">
        <w:rPr>
          <w:rFonts w:ascii="Times New Roman" w:hAnsi="Times New Roman" w:cs="Times New Roman"/>
          <w:sz w:val="25"/>
          <w:szCs w:val="25"/>
        </w:rPr>
        <w:t xml:space="preserve">уборке помещений </w:t>
      </w:r>
      <w:r w:rsidR="001436C5" w:rsidRPr="00CD2C61">
        <w:rPr>
          <w:rFonts w:ascii="Times New Roman" w:hAnsi="Times New Roman" w:cs="Times New Roman"/>
          <w:sz w:val="25"/>
          <w:szCs w:val="25"/>
        </w:rPr>
        <w:t>Заказчика</w:t>
      </w:r>
      <w:r w:rsidR="00483CD8" w:rsidRPr="00CD2C61">
        <w:rPr>
          <w:rFonts w:ascii="Times New Roman" w:hAnsi="Times New Roman" w:cs="Times New Roman"/>
          <w:sz w:val="25"/>
          <w:szCs w:val="25"/>
        </w:rPr>
        <w:t xml:space="preserve"> общей площадью </w:t>
      </w:r>
      <w:r w:rsidR="00D72711" w:rsidRPr="00CD2C61">
        <w:rPr>
          <w:rFonts w:ascii="Times New Roman" w:hAnsi="Times New Roman" w:cs="Times New Roman"/>
          <w:sz w:val="25"/>
          <w:szCs w:val="25"/>
        </w:rPr>
        <w:t>710,3</w:t>
      </w:r>
      <w:r w:rsidR="00483CD8" w:rsidRPr="00CD2C61">
        <w:rPr>
          <w:rFonts w:ascii="Times New Roman" w:hAnsi="Times New Roman" w:cs="Times New Roman"/>
          <w:sz w:val="25"/>
          <w:szCs w:val="25"/>
        </w:rPr>
        <w:t xml:space="preserve"> </w:t>
      </w:r>
      <w:proofErr w:type="spellStart"/>
      <w:r w:rsidR="00483CD8" w:rsidRPr="00CD2C61">
        <w:rPr>
          <w:rFonts w:ascii="Times New Roman" w:hAnsi="Times New Roman" w:cs="Times New Roman"/>
          <w:sz w:val="25"/>
          <w:szCs w:val="25"/>
        </w:rPr>
        <w:t>кв.м</w:t>
      </w:r>
      <w:proofErr w:type="spellEnd"/>
      <w:r w:rsidR="00483CD8" w:rsidRPr="00CD2C61">
        <w:rPr>
          <w:rFonts w:ascii="Times New Roman" w:hAnsi="Times New Roman" w:cs="Times New Roman"/>
          <w:sz w:val="25"/>
          <w:szCs w:val="25"/>
        </w:rPr>
        <w:t xml:space="preserve">., расположенном по адресу: </w:t>
      </w:r>
      <w:r w:rsidR="00AF5C62" w:rsidRPr="00CD2C61">
        <w:rPr>
          <w:rFonts w:ascii="Times New Roman" w:hAnsi="Times New Roman" w:cs="Times New Roman"/>
          <w:sz w:val="25"/>
          <w:szCs w:val="25"/>
        </w:rPr>
        <w:t xml:space="preserve">119017, г. Москва, </w:t>
      </w:r>
      <w:proofErr w:type="spellStart"/>
      <w:r w:rsidR="00AF5C62" w:rsidRPr="00CD2C61">
        <w:rPr>
          <w:rFonts w:ascii="Times New Roman" w:hAnsi="Times New Roman" w:cs="Times New Roman"/>
          <w:sz w:val="25"/>
          <w:szCs w:val="25"/>
        </w:rPr>
        <w:t>Старомонетный</w:t>
      </w:r>
      <w:proofErr w:type="spellEnd"/>
      <w:r w:rsidR="00AF5C62" w:rsidRPr="00CD2C61">
        <w:rPr>
          <w:rFonts w:ascii="Times New Roman" w:hAnsi="Times New Roman" w:cs="Times New Roman"/>
          <w:sz w:val="25"/>
          <w:szCs w:val="25"/>
        </w:rPr>
        <w:t xml:space="preserve"> пер. 31, стр. 1</w:t>
      </w:r>
      <w:r w:rsidR="00483CD8" w:rsidRPr="00CD2C61">
        <w:rPr>
          <w:rFonts w:ascii="Times New Roman" w:hAnsi="Times New Roman" w:cs="Times New Roman"/>
          <w:sz w:val="25"/>
          <w:szCs w:val="25"/>
        </w:rPr>
        <w:t>.</w:t>
      </w:r>
      <w:r w:rsidR="0074200F" w:rsidRPr="00CD2C61">
        <w:rPr>
          <w:rFonts w:ascii="Times New Roman" w:hAnsi="Times New Roman" w:cs="Times New Roman"/>
          <w:sz w:val="25"/>
          <w:szCs w:val="25"/>
        </w:rPr>
        <w:t xml:space="preserve"> (далее </w:t>
      </w:r>
      <w:r w:rsidR="00EA4E80" w:rsidRPr="00CD2C61">
        <w:rPr>
          <w:rFonts w:ascii="Times New Roman" w:hAnsi="Times New Roman" w:cs="Times New Roman"/>
          <w:sz w:val="25"/>
          <w:szCs w:val="25"/>
        </w:rPr>
        <w:t>–</w:t>
      </w:r>
      <w:r w:rsidR="0074200F" w:rsidRPr="00CD2C61">
        <w:rPr>
          <w:rFonts w:ascii="Times New Roman" w:hAnsi="Times New Roman" w:cs="Times New Roman"/>
          <w:sz w:val="25"/>
          <w:szCs w:val="25"/>
        </w:rPr>
        <w:t xml:space="preserve"> услуги</w:t>
      </w:r>
      <w:r w:rsidR="00EA4E80" w:rsidRPr="00CD2C61">
        <w:rPr>
          <w:rFonts w:ascii="Times New Roman" w:hAnsi="Times New Roman" w:cs="Times New Roman"/>
          <w:sz w:val="25"/>
          <w:szCs w:val="25"/>
        </w:rPr>
        <w:t>, Помещения)</w:t>
      </w:r>
    </w:p>
    <w:p w:rsidR="00CE1764" w:rsidRPr="00CD2C61" w:rsidRDefault="00725B7E"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Перечень, состав и периодичность</w:t>
      </w:r>
      <w:r w:rsidR="004534A9" w:rsidRPr="00CD2C61">
        <w:rPr>
          <w:rFonts w:ascii="Times New Roman" w:hAnsi="Times New Roman" w:cs="Times New Roman"/>
          <w:sz w:val="25"/>
          <w:szCs w:val="25"/>
        </w:rPr>
        <w:t xml:space="preserve"> </w:t>
      </w:r>
      <w:r w:rsidR="00483CD8" w:rsidRPr="00CD2C61">
        <w:rPr>
          <w:rFonts w:ascii="Times New Roman" w:hAnsi="Times New Roman" w:cs="Times New Roman"/>
          <w:sz w:val="25"/>
          <w:szCs w:val="25"/>
        </w:rPr>
        <w:t>оказания услуг</w:t>
      </w:r>
      <w:r w:rsidR="004534A9" w:rsidRPr="00CD2C61">
        <w:rPr>
          <w:rFonts w:ascii="Times New Roman" w:hAnsi="Times New Roman" w:cs="Times New Roman"/>
          <w:sz w:val="25"/>
          <w:szCs w:val="25"/>
        </w:rPr>
        <w:t xml:space="preserve"> устанавливаются в </w:t>
      </w:r>
      <w:r w:rsidRPr="00CD2C61">
        <w:rPr>
          <w:rFonts w:ascii="Times New Roman" w:hAnsi="Times New Roman" w:cs="Times New Roman"/>
          <w:sz w:val="25"/>
          <w:szCs w:val="25"/>
        </w:rPr>
        <w:t>Техническом задании (</w:t>
      </w:r>
      <w:r w:rsidR="004534A9" w:rsidRPr="00CD2C61">
        <w:rPr>
          <w:rFonts w:ascii="Times New Roman" w:hAnsi="Times New Roman" w:cs="Times New Roman"/>
          <w:sz w:val="25"/>
          <w:szCs w:val="25"/>
        </w:rPr>
        <w:t>Приложени</w:t>
      </w:r>
      <w:r w:rsidRPr="00CD2C61">
        <w:rPr>
          <w:rFonts w:ascii="Times New Roman" w:hAnsi="Times New Roman" w:cs="Times New Roman"/>
          <w:sz w:val="25"/>
          <w:szCs w:val="25"/>
        </w:rPr>
        <w:t>е</w:t>
      </w:r>
      <w:r w:rsidR="004534A9" w:rsidRPr="00CD2C61">
        <w:rPr>
          <w:rFonts w:ascii="Times New Roman" w:hAnsi="Times New Roman" w:cs="Times New Roman"/>
          <w:sz w:val="25"/>
          <w:szCs w:val="25"/>
        </w:rPr>
        <w:t xml:space="preserve"> №</w:t>
      </w:r>
      <w:r w:rsidR="00267372" w:rsidRPr="00CD2C61">
        <w:rPr>
          <w:rFonts w:ascii="Times New Roman" w:hAnsi="Times New Roman" w:cs="Times New Roman"/>
          <w:sz w:val="25"/>
          <w:szCs w:val="25"/>
        </w:rPr>
        <w:t xml:space="preserve"> </w:t>
      </w:r>
      <w:r w:rsidR="004534A9" w:rsidRPr="00CD2C61">
        <w:rPr>
          <w:rFonts w:ascii="Times New Roman" w:hAnsi="Times New Roman" w:cs="Times New Roman"/>
          <w:sz w:val="25"/>
          <w:szCs w:val="25"/>
        </w:rPr>
        <w:t>1 к настоящему Договору</w:t>
      </w:r>
      <w:r w:rsidRPr="00CD2C61">
        <w:rPr>
          <w:rFonts w:ascii="Times New Roman" w:hAnsi="Times New Roman" w:cs="Times New Roman"/>
          <w:sz w:val="25"/>
          <w:szCs w:val="25"/>
        </w:rPr>
        <w:t>)</w:t>
      </w:r>
      <w:r w:rsidR="004534A9" w:rsidRPr="00CD2C61">
        <w:rPr>
          <w:rFonts w:ascii="Times New Roman" w:hAnsi="Times New Roman" w:cs="Times New Roman"/>
          <w:sz w:val="25"/>
          <w:szCs w:val="25"/>
        </w:rPr>
        <w:t>.</w:t>
      </w:r>
    </w:p>
    <w:p w:rsidR="0074200F" w:rsidRPr="00CD2C61" w:rsidRDefault="007D390E"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Срок оказания услуг с 01.01.202</w:t>
      </w:r>
      <w:r w:rsidR="00E079B8">
        <w:rPr>
          <w:rFonts w:ascii="Times New Roman" w:hAnsi="Times New Roman" w:cs="Times New Roman"/>
          <w:sz w:val="25"/>
          <w:szCs w:val="25"/>
        </w:rPr>
        <w:t>4</w:t>
      </w:r>
      <w:r w:rsidRPr="00CD2C61">
        <w:rPr>
          <w:rFonts w:ascii="Times New Roman" w:hAnsi="Times New Roman" w:cs="Times New Roman"/>
          <w:sz w:val="25"/>
          <w:szCs w:val="25"/>
        </w:rPr>
        <w:t xml:space="preserve"> г. по 3</w:t>
      </w:r>
      <w:r w:rsidR="006263D3">
        <w:rPr>
          <w:rFonts w:ascii="Times New Roman" w:hAnsi="Times New Roman" w:cs="Times New Roman"/>
          <w:sz w:val="25"/>
          <w:szCs w:val="25"/>
        </w:rPr>
        <w:t>1</w:t>
      </w:r>
      <w:r w:rsidRPr="00CD2C61">
        <w:rPr>
          <w:rFonts w:ascii="Times New Roman" w:hAnsi="Times New Roman" w:cs="Times New Roman"/>
          <w:sz w:val="25"/>
          <w:szCs w:val="25"/>
        </w:rPr>
        <w:t>.</w:t>
      </w:r>
      <w:r w:rsidR="00060285" w:rsidRPr="00CD2C61">
        <w:rPr>
          <w:rFonts w:ascii="Times New Roman" w:hAnsi="Times New Roman" w:cs="Times New Roman"/>
          <w:sz w:val="25"/>
          <w:szCs w:val="25"/>
        </w:rPr>
        <w:t>12</w:t>
      </w:r>
      <w:r w:rsidRPr="00CD2C61">
        <w:rPr>
          <w:rFonts w:ascii="Times New Roman" w:hAnsi="Times New Roman" w:cs="Times New Roman"/>
          <w:sz w:val="25"/>
          <w:szCs w:val="25"/>
        </w:rPr>
        <w:t>.202</w:t>
      </w:r>
      <w:r w:rsidR="00E079B8">
        <w:rPr>
          <w:rFonts w:ascii="Times New Roman" w:hAnsi="Times New Roman" w:cs="Times New Roman"/>
          <w:sz w:val="25"/>
          <w:szCs w:val="25"/>
        </w:rPr>
        <w:t>4</w:t>
      </w:r>
      <w:r w:rsidRPr="00CD2C61">
        <w:rPr>
          <w:rFonts w:ascii="Times New Roman" w:hAnsi="Times New Roman" w:cs="Times New Roman"/>
          <w:sz w:val="25"/>
          <w:szCs w:val="25"/>
        </w:rPr>
        <w:t xml:space="preserve"> г.</w:t>
      </w:r>
      <w:r w:rsidR="002E7A79" w:rsidRPr="00CD2C61">
        <w:rPr>
          <w:rFonts w:ascii="Times New Roman" w:hAnsi="Times New Roman" w:cs="Times New Roman"/>
          <w:sz w:val="25"/>
          <w:szCs w:val="25"/>
        </w:rPr>
        <w:t>, включительно.</w:t>
      </w:r>
    </w:p>
    <w:p w:rsidR="00CE1764" w:rsidRPr="00CD2C61" w:rsidRDefault="00CE1764" w:rsidP="00E079B8">
      <w:pPr>
        <w:numPr>
          <w:ilvl w:val="0"/>
          <w:numId w:val="9"/>
        </w:numPr>
        <w:spacing w:before="120" w:line="276" w:lineRule="auto"/>
        <w:jc w:val="center"/>
        <w:rPr>
          <w:b/>
          <w:sz w:val="25"/>
          <w:szCs w:val="25"/>
        </w:rPr>
      </w:pPr>
      <w:r w:rsidRPr="00CD2C61">
        <w:rPr>
          <w:b/>
          <w:sz w:val="25"/>
          <w:szCs w:val="25"/>
        </w:rPr>
        <w:t>Права и обязанности сторон.</w:t>
      </w:r>
    </w:p>
    <w:p w:rsidR="00CE1764" w:rsidRPr="00CD2C61" w:rsidRDefault="00CE1764"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b/>
          <w:sz w:val="25"/>
          <w:szCs w:val="25"/>
        </w:rPr>
        <w:t>Исполнитель обязан</w:t>
      </w:r>
      <w:r w:rsidRPr="00CD2C61">
        <w:rPr>
          <w:rFonts w:ascii="Times New Roman" w:hAnsi="Times New Roman" w:cs="Times New Roman"/>
          <w:sz w:val="25"/>
          <w:szCs w:val="25"/>
        </w:rPr>
        <w:t>:</w:t>
      </w:r>
    </w:p>
    <w:p w:rsidR="00CE1764" w:rsidRPr="00CD2C61" w:rsidRDefault="00CE1764"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Оказать услуги</w:t>
      </w:r>
      <w:r w:rsidR="001436C5" w:rsidRPr="00CD2C61">
        <w:rPr>
          <w:rFonts w:ascii="Times New Roman" w:hAnsi="Times New Roman" w:cs="Times New Roman"/>
          <w:sz w:val="25"/>
          <w:szCs w:val="25"/>
        </w:rPr>
        <w:t xml:space="preserve"> </w:t>
      </w:r>
      <w:r w:rsidRPr="00CD2C61">
        <w:rPr>
          <w:rFonts w:ascii="Times New Roman" w:hAnsi="Times New Roman" w:cs="Times New Roman"/>
          <w:sz w:val="25"/>
          <w:szCs w:val="25"/>
        </w:rPr>
        <w:t>с надлежащим качеством, в полном объеме и в сроки, предусмотренные настоящим Договором.</w:t>
      </w:r>
    </w:p>
    <w:p w:rsidR="002C3634" w:rsidRPr="00CD2C61" w:rsidRDefault="006A6FEE"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 xml:space="preserve">Использовать только высококачественные и сертифицированные моющие </w:t>
      </w:r>
      <w:r w:rsidR="0048405F" w:rsidRPr="00CD2C61">
        <w:rPr>
          <w:rFonts w:ascii="Times New Roman" w:hAnsi="Times New Roman" w:cs="Times New Roman"/>
          <w:sz w:val="25"/>
          <w:szCs w:val="25"/>
        </w:rPr>
        <w:t>(</w:t>
      </w:r>
      <w:r w:rsidRPr="00CD2C61">
        <w:rPr>
          <w:rFonts w:ascii="Times New Roman" w:hAnsi="Times New Roman" w:cs="Times New Roman"/>
          <w:sz w:val="25"/>
          <w:szCs w:val="25"/>
        </w:rPr>
        <w:t>чистящие</w:t>
      </w:r>
      <w:r w:rsidR="0048405F" w:rsidRPr="00CD2C61">
        <w:rPr>
          <w:rFonts w:ascii="Times New Roman" w:hAnsi="Times New Roman" w:cs="Times New Roman"/>
          <w:sz w:val="25"/>
          <w:szCs w:val="25"/>
        </w:rPr>
        <w:t>)</w:t>
      </w:r>
      <w:r w:rsidRPr="00CD2C61">
        <w:rPr>
          <w:rFonts w:ascii="Times New Roman" w:hAnsi="Times New Roman" w:cs="Times New Roman"/>
          <w:sz w:val="25"/>
          <w:szCs w:val="25"/>
        </w:rPr>
        <w:t xml:space="preserve"> средства</w:t>
      </w:r>
      <w:r w:rsidR="00AF1A24" w:rsidRPr="00CD2C61">
        <w:rPr>
          <w:rFonts w:ascii="Times New Roman" w:hAnsi="Times New Roman" w:cs="Times New Roman"/>
          <w:sz w:val="25"/>
          <w:szCs w:val="25"/>
        </w:rPr>
        <w:t xml:space="preserve"> и уборочный инвентарь</w:t>
      </w:r>
      <w:r w:rsidRPr="00CD2C61">
        <w:rPr>
          <w:rFonts w:ascii="Times New Roman" w:hAnsi="Times New Roman" w:cs="Times New Roman"/>
          <w:sz w:val="25"/>
          <w:szCs w:val="25"/>
        </w:rPr>
        <w:t>.</w:t>
      </w:r>
    </w:p>
    <w:p w:rsidR="002A4FEE" w:rsidRPr="00CD2C61" w:rsidRDefault="00FF4B4D"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 xml:space="preserve">Предоставить расходные материалы и </w:t>
      </w:r>
      <w:r w:rsidR="00BD7930" w:rsidRPr="00CD2C61">
        <w:rPr>
          <w:rFonts w:ascii="Times New Roman" w:hAnsi="Times New Roman" w:cs="Times New Roman"/>
          <w:sz w:val="25"/>
          <w:szCs w:val="25"/>
        </w:rPr>
        <w:t>уборочный инвентарь за свой счет.</w:t>
      </w:r>
    </w:p>
    <w:p w:rsidR="002C3634" w:rsidRPr="00CD2C61" w:rsidRDefault="00012BEF"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 xml:space="preserve">Безвозмездно исправить по требованию Заказчика все выявленные при приемке </w:t>
      </w:r>
      <w:r w:rsidR="002E7A79" w:rsidRPr="00CD2C61">
        <w:rPr>
          <w:rFonts w:ascii="Times New Roman" w:hAnsi="Times New Roman" w:cs="Times New Roman"/>
          <w:sz w:val="25"/>
          <w:szCs w:val="25"/>
        </w:rPr>
        <w:t>оказанных услуг</w:t>
      </w:r>
      <w:r w:rsidRPr="00CD2C61">
        <w:rPr>
          <w:rFonts w:ascii="Times New Roman" w:hAnsi="Times New Roman" w:cs="Times New Roman"/>
          <w:sz w:val="25"/>
          <w:szCs w:val="25"/>
        </w:rPr>
        <w:t xml:space="preserve"> недостатки</w:t>
      </w:r>
      <w:r w:rsidR="00BF3B01" w:rsidRPr="00CD2C61">
        <w:rPr>
          <w:rFonts w:ascii="Times New Roman" w:hAnsi="Times New Roman" w:cs="Times New Roman"/>
          <w:sz w:val="25"/>
          <w:szCs w:val="25"/>
        </w:rPr>
        <w:t xml:space="preserve"> в день </w:t>
      </w:r>
      <w:r w:rsidR="008A3103" w:rsidRPr="00CD2C61">
        <w:rPr>
          <w:rFonts w:ascii="Times New Roman" w:hAnsi="Times New Roman" w:cs="Times New Roman"/>
          <w:sz w:val="25"/>
          <w:szCs w:val="25"/>
        </w:rPr>
        <w:t>оказания услуг</w:t>
      </w:r>
      <w:r w:rsidRPr="00CD2C61">
        <w:rPr>
          <w:rFonts w:ascii="Times New Roman" w:hAnsi="Times New Roman" w:cs="Times New Roman"/>
          <w:sz w:val="25"/>
          <w:szCs w:val="25"/>
        </w:rPr>
        <w:t xml:space="preserve">. </w:t>
      </w:r>
    </w:p>
    <w:p w:rsidR="004973CE" w:rsidRPr="006263D3" w:rsidRDefault="006263D3"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5"/>
          <w:szCs w:val="25"/>
        </w:rPr>
      </w:pPr>
      <w:r w:rsidRPr="006263D3">
        <w:rPr>
          <w:rFonts w:ascii="Times New Roman" w:hAnsi="Times New Roman" w:cs="Times New Roman"/>
          <w:color w:val="0000FF"/>
          <w:sz w:val="25"/>
          <w:szCs w:val="25"/>
        </w:rPr>
        <w:t>По первому обоснованному требованию Заказчика</w:t>
      </w:r>
      <w:r w:rsidRPr="006263D3">
        <w:rPr>
          <w:rFonts w:ascii="Times New Roman" w:hAnsi="Times New Roman" w:cs="Times New Roman"/>
          <w:sz w:val="25"/>
          <w:szCs w:val="25"/>
        </w:rPr>
        <w:t xml:space="preserve"> </w:t>
      </w:r>
      <w:r w:rsidRPr="006263D3">
        <w:rPr>
          <w:rFonts w:ascii="Times New Roman" w:hAnsi="Times New Roman" w:cs="Times New Roman"/>
          <w:color w:val="0000FF"/>
          <w:sz w:val="25"/>
          <w:szCs w:val="25"/>
        </w:rPr>
        <w:t xml:space="preserve">осуществить замену персонала Исполнителя в течение 2 (двух) календарных дней с момента предъявления </w:t>
      </w:r>
      <w:r>
        <w:rPr>
          <w:rFonts w:ascii="Times New Roman" w:hAnsi="Times New Roman" w:cs="Times New Roman"/>
          <w:color w:val="0000FF"/>
          <w:sz w:val="25"/>
          <w:szCs w:val="25"/>
        </w:rPr>
        <w:t xml:space="preserve">такого </w:t>
      </w:r>
      <w:r w:rsidRPr="006263D3">
        <w:rPr>
          <w:rFonts w:ascii="Times New Roman" w:hAnsi="Times New Roman" w:cs="Times New Roman"/>
          <w:color w:val="0000FF"/>
          <w:sz w:val="25"/>
          <w:szCs w:val="25"/>
        </w:rPr>
        <w:t>требования</w:t>
      </w:r>
      <w:r w:rsidR="004973CE" w:rsidRPr="006263D3">
        <w:rPr>
          <w:rFonts w:ascii="Times New Roman" w:hAnsi="Times New Roman" w:cs="Times New Roman"/>
          <w:sz w:val="25"/>
          <w:szCs w:val="25"/>
        </w:rPr>
        <w:t>.</w:t>
      </w:r>
    </w:p>
    <w:p w:rsidR="00813DEC" w:rsidRPr="00CD2C61" w:rsidRDefault="00813DEC" w:rsidP="00E079B8">
      <w:pPr>
        <w:numPr>
          <w:ilvl w:val="1"/>
          <w:numId w:val="9"/>
        </w:numPr>
        <w:tabs>
          <w:tab w:val="clear" w:pos="390"/>
          <w:tab w:val="num" w:pos="0"/>
        </w:tabs>
        <w:spacing w:line="276" w:lineRule="auto"/>
        <w:ind w:left="0" w:firstLine="709"/>
        <w:jc w:val="both"/>
        <w:rPr>
          <w:sz w:val="25"/>
          <w:szCs w:val="25"/>
        </w:rPr>
      </w:pPr>
      <w:r w:rsidRPr="00CD2C61">
        <w:rPr>
          <w:b/>
          <w:sz w:val="25"/>
          <w:szCs w:val="25"/>
        </w:rPr>
        <w:t>Исполнитель имеет право</w:t>
      </w:r>
      <w:r w:rsidRPr="00CD2C61">
        <w:rPr>
          <w:sz w:val="25"/>
          <w:szCs w:val="25"/>
        </w:rPr>
        <w:t>:</w:t>
      </w:r>
    </w:p>
    <w:p w:rsidR="0064636B" w:rsidRPr="00CD2C61" w:rsidRDefault="002C422B" w:rsidP="00E079B8">
      <w:pPr>
        <w:numPr>
          <w:ilvl w:val="2"/>
          <w:numId w:val="9"/>
        </w:numPr>
        <w:tabs>
          <w:tab w:val="num" w:pos="0"/>
        </w:tabs>
        <w:spacing w:line="276" w:lineRule="auto"/>
        <w:ind w:left="0" w:firstLine="709"/>
        <w:jc w:val="both"/>
        <w:rPr>
          <w:sz w:val="25"/>
          <w:szCs w:val="25"/>
        </w:rPr>
      </w:pPr>
      <w:r w:rsidRPr="00CD2C61">
        <w:rPr>
          <w:sz w:val="25"/>
          <w:szCs w:val="25"/>
        </w:rPr>
        <w:t>Требовать от Заказчика оплаты своевременно и в полном объеме оказанных услуг, предусмотренных настоящим Договором.</w:t>
      </w:r>
    </w:p>
    <w:p w:rsidR="00CE1764" w:rsidRPr="00CD2C61" w:rsidRDefault="00CE1764" w:rsidP="00E079B8">
      <w:pPr>
        <w:numPr>
          <w:ilvl w:val="1"/>
          <w:numId w:val="9"/>
        </w:numPr>
        <w:tabs>
          <w:tab w:val="clear" w:pos="390"/>
          <w:tab w:val="num" w:pos="0"/>
        </w:tabs>
        <w:spacing w:line="276" w:lineRule="auto"/>
        <w:ind w:left="0" w:firstLine="709"/>
        <w:jc w:val="both"/>
        <w:rPr>
          <w:sz w:val="25"/>
          <w:szCs w:val="25"/>
        </w:rPr>
      </w:pPr>
      <w:r w:rsidRPr="00CD2C61">
        <w:rPr>
          <w:b/>
          <w:sz w:val="25"/>
          <w:szCs w:val="25"/>
        </w:rPr>
        <w:t>Заказчик обязан</w:t>
      </w:r>
      <w:r w:rsidRPr="00CD2C61">
        <w:rPr>
          <w:sz w:val="25"/>
          <w:szCs w:val="25"/>
        </w:rPr>
        <w:t>:</w:t>
      </w:r>
    </w:p>
    <w:p w:rsidR="0012570B" w:rsidRPr="00CD2C61" w:rsidRDefault="0017796C" w:rsidP="00E079B8">
      <w:pPr>
        <w:numPr>
          <w:ilvl w:val="2"/>
          <w:numId w:val="9"/>
        </w:numPr>
        <w:tabs>
          <w:tab w:val="num" w:pos="0"/>
        </w:tabs>
        <w:spacing w:line="276" w:lineRule="auto"/>
        <w:ind w:left="0" w:firstLine="709"/>
        <w:jc w:val="both"/>
        <w:rPr>
          <w:sz w:val="25"/>
          <w:szCs w:val="25"/>
        </w:rPr>
      </w:pPr>
      <w:r w:rsidRPr="00CD2C61">
        <w:rPr>
          <w:sz w:val="25"/>
          <w:szCs w:val="25"/>
        </w:rPr>
        <w:t>О</w:t>
      </w:r>
      <w:r w:rsidR="0012570B" w:rsidRPr="00CD2C61">
        <w:rPr>
          <w:sz w:val="25"/>
          <w:szCs w:val="25"/>
        </w:rPr>
        <w:t>беспечить доступ Исполнителя в помещени</w:t>
      </w:r>
      <w:r w:rsidR="00161F86" w:rsidRPr="00CD2C61">
        <w:rPr>
          <w:sz w:val="25"/>
          <w:szCs w:val="25"/>
        </w:rPr>
        <w:t>я</w:t>
      </w:r>
      <w:r w:rsidR="0012570B" w:rsidRPr="00CD2C61">
        <w:rPr>
          <w:sz w:val="25"/>
          <w:szCs w:val="25"/>
        </w:rPr>
        <w:t>, указанн</w:t>
      </w:r>
      <w:r w:rsidR="00161F86" w:rsidRPr="00CD2C61">
        <w:rPr>
          <w:sz w:val="25"/>
          <w:szCs w:val="25"/>
        </w:rPr>
        <w:t>ые</w:t>
      </w:r>
      <w:r w:rsidR="0012570B" w:rsidRPr="00CD2C61">
        <w:rPr>
          <w:sz w:val="25"/>
          <w:szCs w:val="25"/>
        </w:rPr>
        <w:t xml:space="preserve"> в п. 1.1 настоящего Договора</w:t>
      </w:r>
      <w:r w:rsidR="00B86113" w:rsidRPr="00CD2C61">
        <w:rPr>
          <w:sz w:val="25"/>
          <w:szCs w:val="25"/>
        </w:rPr>
        <w:t>, а также предоставить возможн</w:t>
      </w:r>
      <w:r w:rsidR="00252DE4" w:rsidRPr="00CD2C61">
        <w:rPr>
          <w:sz w:val="25"/>
          <w:szCs w:val="25"/>
        </w:rPr>
        <w:t>ость пользоваться санитарно-техническими приборами для набора</w:t>
      </w:r>
      <w:r w:rsidR="008A3103" w:rsidRPr="00CD2C61">
        <w:rPr>
          <w:sz w:val="25"/>
          <w:szCs w:val="25"/>
        </w:rPr>
        <w:t xml:space="preserve"> и слива</w:t>
      </w:r>
      <w:r w:rsidR="00FC567F" w:rsidRPr="00CD2C61">
        <w:rPr>
          <w:sz w:val="25"/>
          <w:szCs w:val="25"/>
        </w:rPr>
        <w:t xml:space="preserve"> воды и</w:t>
      </w:r>
      <w:r w:rsidR="00252DE4" w:rsidRPr="00CD2C61">
        <w:rPr>
          <w:sz w:val="25"/>
          <w:szCs w:val="25"/>
        </w:rPr>
        <w:t xml:space="preserve"> системой внутреннего освещения для </w:t>
      </w:r>
      <w:r w:rsidR="005B42E4" w:rsidRPr="00CD2C61">
        <w:rPr>
          <w:sz w:val="25"/>
          <w:szCs w:val="25"/>
        </w:rPr>
        <w:t>оказания услуг по настоящему Договору</w:t>
      </w:r>
      <w:r w:rsidR="0012570B" w:rsidRPr="00CD2C61">
        <w:rPr>
          <w:sz w:val="25"/>
          <w:szCs w:val="25"/>
        </w:rPr>
        <w:t>.</w:t>
      </w:r>
    </w:p>
    <w:p w:rsidR="00CE1764" w:rsidRDefault="002C422B" w:rsidP="00E079B8">
      <w:pPr>
        <w:numPr>
          <w:ilvl w:val="2"/>
          <w:numId w:val="9"/>
        </w:numPr>
        <w:tabs>
          <w:tab w:val="num" w:pos="0"/>
        </w:tabs>
        <w:spacing w:line="276" w:lineRule="auto"/>
        <w:ind w:left="0" w:firstLine="709"/>
        <w:jc w:val="both"/>
        <w:rPr>
          <w:sz w:val="25"/>
          <w:szCs w:val="25"/>
        </w:rPr>
      </w:pPr>
      <w:r w:rsidRPr="00CD2C61">
        <w:rPr>
          <w:sz w:val="25"/>
          <w:szCs w:val="25"/>
        </w:rPr>
        <w:lastRenderedPageBreak/>
        <w:t>Принять результаты оказанных услуг в соответствии с настоящим Договором и оплатить их.</w:t>
      </w:r>
    </w:p>
    <w:p w:rsidR="00E079B8" w:rsidRPr="00CD2C61" w:rsidRDefault="00E079B8" w:rsidP="00E079B8">
      <w:pPr>
        <w:tabs>
          <w:tab w:val="num" w:pos="1003"/>
        </w:tabs>
        <w:spacing w:line="276" w:lineRule="auto"/>
        <w:ind w:left="709"/>
        <w:jc w:val="both"/>
        <w:rPr>
          <w:sz w:val="25"/>
          <w:szCs w:val="25"/>
        </w:rPr>
      </w:pPr>
    </w:p>
    <w:p w:rsidR="00CE1764" w:rsidRPr="00CD2C61" w:rsidRDefault="00CE1764" w:rsidP="00E079B8">
      <w:pPr>
        <w:numPr>
          <w:ilvl w:val="1"/>
          <w:numId w:val="9"/>
        </w:numPr>
        <w:tabs>
          <w:tab w:val="clear" w:pos="390"/>
          <w:tab w:val="num" w:pos="0"/>
        </w:tabs>
        <w:spacing w:line="276" w:lineRule="auto"/>
        <w:ind w:left="0" w:firstLine="709"/>
        <w:jc w:val="both"/>
        <w:rPr>
          <w:sz w:val="25"/>
          <w:szCs w:val="25"/>
        </w:rPr>
      </w:pPr>
      <w:r w:rsidRPr="00CD2C61">
        <w:rPr>
          <w:b/>
          <w:sz w:val="25"/>
          <w:szCs w:val="25"/>
        </w:rPr>
        <w:t>Заказчик имеет право</w:t>
      </w:r>
      <w:r w:rsidRPr="00CD2C61">
        <w:rPr>
          <w:sz w:val="25"/>
          <w:szCs w:val="25"/>
        </w:rPr>
        <w:t>:</w:t>
      </w:r>
    </w:p>
    <w:p w:rsidR="00CE1764" w:rsidRPr="00CD2C61" w:rsidRDefault="00CB14D9" w:rsidP="00E079B8">
      <w:pPr>
        <w:pStyle w:val="ab"/>
        <w:widowControl w:val="0"/>
        <w:numPr>
          <w:ilvl w:val="2"/>
          <w:numId w:val="9"/>
        </w:numPr>
        <w:tabs>
          <w:tab w:val="num" w:pos="0"/>
        </w:tabs>
        <w:spacing w:after="0" w:line="276" w:lineRule="auto"/>
        <w:ind w:left="0" w:firstLine="709"/>
        <w:jc w:val="both"/>
        <w:rPr>
          <w:sz w:val="25"/>
          <w:szCs w:val="25"/>
        </w:rPr>
      </w:pPr>
      <w:r w:rsidRPr="00CD2C61">
        <w:rPr>
          <w:sz w:val="25"/>
          <w:szCs w:val="25"/>
        </w:rPr>
        <w:t>Осуществлять контроль за ходом и качеством оказания услуг, предусмотренным Договором.</w:t>
      </w:r>
    </w:p>
    <w:p w:rsidR="00FC567F" w:rsidRPr="00CD2C61" w:rsidRDefault="00CB14D9" w:rsidP="00E079B8">
      <w:pPr>
        <w:pStyle w:val="ab"/>
        <w:widowControl w:val="0"/>
        <w:numPr>
          <w:ilvl w:val="2"/>
          <w:numId w:val="9"/>
        </w:numPr>
        <w:tabs>
          <w:tab w:val="num" w:pos="0"/>
        </w:tabs>
        <w:spacing w:after="0" w:line="276" w:lineRule="auto"/>
        <w:ind w:left="0" w:firstLine="709"/>
        <w:jc w:val="both"/>
        <w:rPr>
          <w:sz w:val="25"/>
          <w:szCs w:val="25"/>
        </w:rPr>
      </w:pPr>
      <w:r w:rsidRPr="00CD2C61">
        <w:rPr>
          <w:sz w:val="25"/>
          <w:szCs w:val="25"/>
        </w:rPr>
        <w:t>Требовать от Исполнителя полного, своевременного и качественного исполнения обязательств по настоящему Договору.</w:t>
      </w:r>
    </w:p>
    <w:p w:rsidR="00A3538C" w:rsidRPr="00CD2C61" w:rsidRDefault="00CB14D9" w:rsidP="00E079B8">
      <w:pPr>
        <w:pStyle w:val="ab"/>
        <w:widowControl w:val="0"/>
        <w:numPr>
          <w:ilvl w:val="2"/>
          <w:numId w:val="9"/>
        </w:numPr>
        <w:tabs>
          <w:tab w:val="num" w:pos="0"/>
        </w:tabs>
        <w:spacing w:after="0" w:line="276" w:lineRule="auto"/>
        <w:ind w:left="0" w:firstLine="709"/>
        <w:jc w:val="both"/>
        <w:rPr>
          <w:sz w:val="25"/>
          <w:szCs w:val="25"/>
        </w:rPr>
      </w:pPr>
      <w:r w:rsidRPr="00CD2C61">
        <w:rPr>
          <w:sz w:val="25"/>
          <w:szCs w:val="25"/>
        </w:rPr>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rsidR="00F63BC6" w:rsidRPr="00CD2C61" w:rsidRDefault="00F63BC6" w:rsidP="00E079B8">
      <w:pPr>
        <w:numPr>
          <w:ilvl w:val="0"/>
          <w:numId w:val="20"/>
        </w:numPr>
        <w:spacing w:before="240" w:after="120" w:line="276" w:lineRule="auto"/>
        <w:ind w:left="357" w:hanging="357"/>
        <w:jc w:val="center"/>
        <w:rPr>
          <w:b/>
          <w:sz w:val="25"/>
          <w:szCs w:val="25"/>
        </w:rPr>
      </w:pPr>
      <w:r w:rsidRPr="00CD2C61">
        <w:rPr>
          <w:b/>
          <w:sz w:val="25"/>
          <w:szCs w:val="25"/>
        </w:rPr>
        <w:t xml:space="preserve">Стоимость </w:t>
      </w:r>
      <w:r w:rsidR="00913942" w:rsidRPr="00CD2C61">
        <w:rPr>
          <w:b/>
          <w:sz w:val="25"/>
          <w:szCs w:val="25"/>
        </w:rPr>
        <w:t>услуг</w:t>
      </w:r>
      <w:r w:rsidRPr="00CD2C61">
        <w:rPr>
          <w:b/>
          <w:sz w:val="25"/>
          <w:szCs w:val="25"/>
        </w:rPr>
        <w:t xml:space="preserve"> и порядок расчетов.</w:t>
      </w:r>
    </w:p>
    <w:p w:rsidR="00AC44B5" w:rsidRPr="00CD2C61" w:rsidRDefault="009F2B2D"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Общая цена настоящего Договора </w:t>
      </w:r>
      <w:r w:rsidR="005428FA" w:rsidRPr="00CD2C61">
        <w:rPr>
          <w:sz w:val="25"/>
          <w:szCs w:val="25"/>
        </w:rPr>
        <w:t xml:space="preserve">составляет </w:t>
      </w:r>
      <w:r w:rsidR="00725B7E" w:rsidRPr="00CD2C61">
        <w:rPr>
          <w:sz w:val="25"/>
          <w:szCs w:val="25"/>
        </w:rPr>
        <w:t>________ (Сумма прописью</w:t>
      </w:r>
      <w:r w:rsidR="005428FA" w:rsidRPr="00CD2C61">
        <w:rPr>
          <w:sz w:val="25"/>
          <w:szCs w:val="25"/>
        </w:rPr>
        <w:t>) руб</w:t>
      </w:r>
      <w:r w:rsidR="00725B7E" w:rsidRPr="00CD2C61">
        <w:rPr>
          <w:sz w:val="25"/>
          <w:szCs w:val="25"/>
        </w:rPr>
        <w:t>.</w:t>
      </w:r>
      <w:r w:rsidR="005428FA" w:rsidRPr="00CD2C61">
        <w:rPr>
          <w:sz w:val="25"/>
          <w:szCs w:val="25"/>
        </w:rPr>
        <w:t xml:space="preserve"> </w:t>
      </w:r>
      <w:r w:rsidR="00725B7E" w:rsidRPr="00CD2C61">
        <w:rPr>
          <w:sz w:val="25"/>
          <w:szCs w:val="25"/>
        </w:rPr>
        <w:t>____</w:t>
      </w:r>
      <w:r w:rsidR="005428FA" w:rsidRPr="00CD2C61">
        <w:rPr>
          <w:sz w:val="25"/>
          <w:szCs w:val="25"/>
        </w:rPr>
        <w:t xml:space="preserve"> коп</w:t>
      </w:r>
      <w:r w:rsidR="00725B7E" w:rsidRPr="00CD2C61">
        <w:rPr>
          <w:sz w:val="25"/>
          <w:szCs w:val="25"/>
        </w:rPr>
        <w:t>.</w:t>
      </w:r>
      <w:r w:rsidR="005428FA" w:rsidRPr="00CD2C61">
        <w:rPr>
          <w:sz w:val="25"/>
          <w:szCs w:val="25"/>
        </w:rPr>
        <w:t xml:space="preserve">, </w:t>
      </w:r>
      <w:r w:rsidR="00725B7E" w:rsidRPr="00CD2C61">
        <w:rPr>
          <w:sz w:val="25"/>
          <w:szCs w:val="25"/>
        </w:rPr>
        <w:t>включая НДС</w:t>
      </w:r>
      <w:r w:rsidR="005428FA" w:rsidRPr="00CD2C61">
        <w:rPr>
          <w:bCs/>
          <w:sz w:val="25"/>
          <w:szCs w:val="25"/>
        </w:rPr>
        <w:t>.</w:t>
      </w:r>
    </w:p>
    <w:p w:rsidR="002E3196" w:rsidRPr="00CD2C61" w:rsidRDefault="000C06F4"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Стоимость услуг в месяц </w:t>
      </w:r>
      <w:r w:rsidR="005428FA" w:rsidRPr="00CD2C61">
        <w:rPr>
          <w:sz w:val="25"/>
          <w:szCs w:val="25"/>
        </w:rPr>
        <w:t xml:space="preserve">составляет </w:t>
      </w:r>
      <w:r w:rsidR="00725B7E" w:rsidRPr="00CD2C61">
        <w:rPr>
          <w:sz w:val="25"/>
          <w:szCs w:val="25"/>
        </w:rPr>
        <w:t>________</w:t>
      </w:r>
      <w:r w:rsidR="00F03FD0" w:rsidRPr="00CD2C61">
        <w:rPr>
          <w:sz w:val="25"/>
          <w:szCs w:val="25"/>
        </w:rPr>
        <w:t xml:space="preserve"> </w:t>
      </w:r>
      <w:r w:rsidR="00725B7E" w:rsidRPr="00CD2C61">
        <w:rPr>
          <w:sz w:val="25"/>
          <w:szCs w:val="25"/>
        </w:rPr>
        <w:t>(Сумма прописью) руб. ____ коп., включая НДС</w:t>
      </w:r>
      <w:r w:rsidR="005428FA" w:rsidRPr="00CD2C61">
        <w:rPr>
          <w:bCs/>
          <w:sz w:val="25"/>
          <w:szCs w:val="25"/>
        </w:rPr>
        <w:t>.</w:t>
      </w:r>
    </w:p>
    <w:p w:rsidR="00C97F7A" w:rsidRPr="00CD2C61" w:rsidRDefault="00C97F7A"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Оплата услуг осуществляется Заказчиком в безналичной форме путем перечисления денежных средств на счет Исполнителя, указанный в разделе </w:t>
      </w:r>
      <w:r w:rsidR="000C0F81" w:rsidRPr="00CD2C61">
        <w:rPr>
          <w:sz w:val="25"/>
          <w:szCs w:val="25"/>
        </w:rPr>
        <w:t>1</w:t>
      </w:r>
      <w:r w:rsidR="00E21BBB" w:rsidRPr="00CD2C61">
        <w:rPr>
          <w:sz w:val="25"/>
          <w:szCs w:val="25"/>
        </w:rPr>
        <w:t>2</w:t>
      </w:r>
      <w:r w:rsidRPr="00CD2C61">
        <w:rPr>
          <w:sz w:val="25"/>
          <w:szCs w:val="25"/>
        </w:rPr>
        <w:t xml:space="preserve"> настоящего Договора.</w:t>
      </w:r>
    </w:p>
    <w:p w:rsidR="00AC44B5" w:rsidRPr="00CD2C61" w:rsidRDefault="00520D17" w:rsidP="00E079B8">
      <w:pPr>
        <w:widowControl w:val="0"/>
        <w:numPr>
          <w:ilvl w:val="1"/>
          <w:numId w:val="20"/>
        </w:numPr>
        <w:tabs>
          <w:tab w:val="clear" w:pos="792"/>
          <w:tab w:val="num" w:pos="0"/>
        </w:tabs>
        <w:spacing w:line="276" w:lineRule="auto"/>
        <w:ind w:left="0" w:firstLine="709"/>
        <w:jc w:val="both"/>
        <w:rPr>
          <w:sz w:val="25"/>
          <w:szCs w:val="25"/>
        </w:rPr>
      </w:pPr>
      <w:r w:rsidRPr="00211E1F">
        <w:rPr>
          <w:sz w:val="26"/>
          <w:szCs w:val="26"/>
        </w:rPr>
        <w:t xml:space="preserve">Оплата услуг производится Заказчиком ежемесячно после оказания услуг в течение 10 (десяти) рабочих дней </w:t>
      </w:r>
      <w:r>
        <w:rPr>
          <w:sz w:val="26"/>
          <w:szCs w:val="26"/>
        </w:rPr>
        <w:t xml:space="preserve">с даты </w:t>
      </w:r>
      <w:r w:rsidRPr="00211E1F">
        <w:rPr>
          <w:sz w:val="26"/>
          <w:szCs w:val="26"/>
        </w:rPr>
        <w:t>подписания Сторонами или их уполномоченными представителями Акта сдачи-приемки оказанных услуг (УПД), на основании выставленного Исполнителем счета. Одновременно со счетом Исполнитель передает Заказчику подписанную им счет-фактуру (при наличии)</w:t>
      </w:r>
      <w:r w:rsidR="005428FA" w:rsidRPr="00CD2C61">
        <w:rPr>
          <w:sz w:val="25"/>
          <w:szCs w:val="25"/>
        </w:rPr>
        <w:t>.</w:t>
      </w:r>
    </w:p>
    <w:p w:rsidR="005A77C6" w:rsidRPr="00CD2C61" w:rsidRDefault="005A77C6"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В цену Договора включены все расходы, в том числе расходы на страхование, уплату налогов, сборов и других обязательных платежей, а также </w:t>
      </w:r>
      <w:r w:rsidRPr="00CD2C61">
        <w:rPr>
          <w:bCs/>
          <w:snapToGrid w:val="0"/>
          <w:sz w:val="25"/>
          <w:szCs w:val="25"/>
        </w:rPr>
        <w:t>использование своего инвентаря (швабры</w:t>
      </w:r>
      <w:r w:rsidR="00161F86" w:rsidRPr="00CD2C61">
        <w:rPr>
          <w:bCs/>
          <w:snapToGrid w:val="0"/>
          <w:sz w:val="25"/>
          <w:szCs w:val="25"/>
        </w:rPr>
        <w:t>,</w:t>
      </w:r>
      <w:r w:rsidRPr="00CD2C61">
        <w:rPr>
          <w:bCs/>
          <w:snapToGrid w:val="0"/>
          <w:sz w:val="25"/>
          <w:szCs w:val="25"/>
        </w:rPr>
        <w:t xml:space="preserve"> ведра</w:t>
      </w:r>
      <w:r w:rsidR="00161F86" w:rsidRPr="00CD2C61">
        <w:rPr>
          <w:bCs/>
          <w:snapToGrid w:val="0"/>
          <w:sz w:val="25"/>
          <w:szCs w:val="25"/>
        </w:rPr>
        <w:t>,</w:t>
      </w:r>
      <w:r w:rsidRPr="00CD2C61">
        <w:rPr>
          <w:bCs/>
          <w:snapToGrid w:val="0"/>
          <w:sz w:val="25"/>
          <w:szCs w:val="25"/>
        </w:rPr>
        <w:t xml:space="preserve"> пылесос</w:t>
      </w:r>
      <w:r w:rsidR="00161F86" w:rsidRPr="00CD2C61">
        <w:rPr>
          <w:bCs/>
          <w:snapToGrid w:val="0"/>
          <w:sz w:val="25"/>
          <w:szCs w:val="25"/>
        </w:rPr>
        <w:t xml:space="preserve"> и пр.</w:t>
      </w:r>
      <w:r w:rsidRPr="00CD2C61">
        <w:rPr>
          <w:bCs/>
          <w:snapToGrid w:val="0"/>
          <w:sz w:val="25"/>
          <w:szCs w:val="25"/>
        </w:rPr>
        <w:t>), необходимого оборудования, спецодежды, расходных материалов.</w:t>
      </w:r>
    </w:p>
    <w:p w:rsidR="00910570" w:rsidRPr="00CD2C61" w:rsidRDefault="00D1294D"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Обязанности Заказчика по оплате считаются исполненными с момента списания денежных средств с расчётного счёта Заказчика.</w:t>
      </w:r>
    </w:p>
    <w:p w:rsidR="005C6537" w:rsidRDefault="005C6537"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Исполнитель исполняет принятые обязательства, оплата которых будет производиться в 202</w:t>
      </w:r>
      <w:r w:rsidR="00725B7E" w:rsidRPr="00CD2C61">
        <w:rPr>
          <w:sz w:val="25"/>
          <w:szCs w:val="25"/>
        </w:rPr>
        <w:t>4</w:t>
      </w:r>
      <w:r w:rsidRPr="00CD2C61">
        <w:rPr>
          <w:sz w:val="25"/>
          <w:szCs w:val="25"/>
        </w:rPr>
        <w:t xml:space="preserve">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rsidR="00316958" w:rsidRPr="00CD2C61" w:rsidRDefault="00316958" w:rsidP="00E079B8">
      <w:pPr>
        <w:widowControl w:val="0"/>
        <w:numPr>
          <w:ilvl w:val="1"/>
          <w:numId w:val="20"/>
        </w:numPr>
        <w:tabs>
          <w:tab w:val="clear" w:pos="792"/>
          <w:tab w:val="num" w:pos="0"/>
        </w:tabs>
        <w:spacing w:line="276" w:lineRule="auto"/>
        <w:ind w:left="0" w:firstLine="709"/>
        <w:jc w:val="both"/>
        <w:rPr>
          <w:sz w:val="25"/>
          <w:szCs w:val="25"/>
        </w:rPr>
      </w:pPr>
      <w:r w:rsidRPr="005C3427">
        <w:rPr>
          <w:bCs/>
          <w:color w:val="0000FF"/>
          <w:sz w:val="25"/>
          <w:szCs w:val="25"/>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5C6537" w:rsidRPr="00CD2C61" w:rsidRDefault="005C6537" w:rsidP="00E079B8">
      <w:pPr>
        <w:widowControl w:val="0"/>
        <w:numPr>
          <w:ilvl w:val="1"/>
          <w:numId w:val="20"/>
        </w:numPr>
        <w:tabs>
          <w:tab w:val="clear" w:pos="792"/>
          <w:tab w:val="num" w:pos="0"/>
        </w:tabs>
        <w:spacing w:line="276" w:lineRule="auto"/>
        <w:ind w:left="0" w:firstLine="709"/>
        <w:jc w:val="both"/>
        <w:rPr>
          <w:b/>
          <w:sz w:val="25"/>
          <w:szCs w:val="25"/>
        </w:rPr>
      </w:pPr>
      <w:r w:rsidRPr="00CD2C61">
        <w:rPr>
          <w:sz w:val="25"/>
          <w:szCs w:val="25"/>
        </w:rPr>
        <w:t>Исполнитель предоставляет документы на оплату за декабрь 202</w:t>
      </w:r>
      <w:r w:rsidR="006263D3">
        <w:rPr>
          <w:sz w:val="25"/>
          <w:szCs w:val="25"/>
        </w:rPr>
        <w:t>4</w:t>
      </w:r>
      <w:r w:rsidRPr="00CD2C61">
        <w:rPr>
          <w:sz w:val="25"/>
          <w:szCs w:val="25"/>
        </w:rPr>
        <w:t xml:space="preserve"> года </w:t>
      </w:r>
      <w:r w:rsidR="00DC22E8" w:rsidRPr="00DC22E8">
        <w:rPr>
          <w:sz w:val="25"/>
          <w:szCs w:val="25"/>
        </w:rPr>
        <w:t xml:space="preserve">                               </w:t>
      </w:r>
      <w:r w:rsidRPr="00CD2C61">
        <w:rPr>
          <w:sz w:val="25"/>
          <w:szCs w:val="25"/>
        </w:rPr>
        <w:t>до 2</w:t>
      </w:r>
      <w:r w:rsidR="00725B7E" w:rsidRPr="00CD2C61">
        <w:rPr>
          <w:sz w:val="25"/>
          <w:szCs w:val="25"/>
        </w:rPr>
        <w:t>3</w:t>
      </w:r>
      <w:r w:rsidRPr="00CD2C61">
        <w:rPr>
          <w:sz w:val="25"/>
          <w:szCs w:val="25"/>
        </w:rPr>
        <w:t xml:space="preserve"> декабря 202</w:t>
      </w:r>
      <w:r w:rsidR="00BA1FF4">
        <w:rPr>
          <w:sz w:val="25"/>
          <w:szCs w:val="25"/>
        </w:rPr>
        <w:t>4</w:t>
      </w:r>
      <w:r w:rsidRPr="00CD2C61">
        <w:rPr>
          <w:sz w:val="25"/>
          <w:szCs w:val="25"/>
        </w:rPr>
        <w:t xml:space="preserve"> г.</w:t>
      </w:r>
    </w:p>
    <w:p w:rsidR="00F63BC6" w:rsidRPr="00CD2C61" w:rsidRDefault="00CB7FEE" w:rsidP="00E079B8">
      <w:pPr>
        <w:pStyle w:val="aa"/>
        <w:widowControl w:val="0"/>
        <w:numPr>
          <w:ilvl w:val="0"/>
          <w:numId w:val="20"/>
        </w:numPr>
        <w:spacing w:line="276" w:lineRule="auto"/>
        <w:jc w:val="center"/>
        <w:rPr>
          <w:b/>
          <w:sz w:val="25"/>
          <w:szCs w:val="25"/>
        </w:rPr>
      </w:pPr>
      <w:r w:rsidRPr="00CD2C61">
        <w:rPr>
          <w:b/>
          <w:sz w:val="25"/>
          <w:szCs w:val="25"/>
        </w:rPr>
        <w:lastRenderedPageBreak/>
        <w:t>Порядок и условия оказания услуг</w:t>
      </w:r>
    </w:p>
    <w:p w:rsidR="0015315E" w:rsidRPr="00CD2C61" w:rsidRDefault="0015315E"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Услуги оказываются Исполнителем в соответствии с Техническим </w:t>
      </w:r>
      <w:r w:rsidR="000E537E" w:rsidRPr="00CD2C61">
        <w:rPr>
          <w:sz w:val="25"/>
          <w:szCs w:val="25"/>
        </w:rPr>
        <w:t>заданием</w:t>
      </w:r>
      <w:r w:rsidRPr="00CD2C61">
        <w:rPr>
          <w:sz w:val="25"/>
          <w:szCs w:val="25"/>
        </w:rPr>
        <w:t xml:space="preserve"> (Приложение №1 к настоящему Договору).</w:t>
      </w:r>
    </w:p>
    <w:p w:rsidR="0015315E" w:rsidRPr="00CD2C61" w:rsidRDefault="00B23671" w:rsidP="00E079B8">
      <w:pPr>
        <w:widowControl w:val="0"/>
        <w:numPr>
          <w:ilvl w:val="1"/>
          <w:numId w:val="20"/>
        </w:numPr>
        <w:tabs>
          <w:tab w:val="clear" w:pos="792"/>
          <w:tab w:val="num" w:pos="0"/>
        </w:tabs>
        <w:spacing w:line="276" w:lineRule="auto"/>
        <w:ind w:left="0" w:firstLine="709"/>
        <w:jc w:val="both"/>
        <w:rPr>
          <w:sz w:val="25"/>
          <w:szCs w:val="25"/>
        </w:rPr>
      </w:pPr>
      <w:r w:rsidRPr="00CD2C61">
        <w:rPr>
          <w:sz w:val="25"/>
          <w:szCs w:val="25"/>
        </w:rPr>
        <w:t xml:space="preserve">Исполнение обязательств по настоящему Договору подтверждается Актом сдачи-приемки оказанных услуг (УПД), подписанным Сторонами. Исполнитель представляет Заказчику, подписанные со своей Стороны указанные выше документы. Заказчик в течение 5 (пяти) рабочих дней с момента предоставления Акта сдачи-приемки оказанных услуг </w:t>
      </w:r>
      <w:r w:rsidR="00725B7E" w:rsidRPr="00CD2C61">
        <w:rPr>
          <w:sz w:val="25"/>
          <w:szCs w:val="25"/>
        </w:rPr>
        <w:t>(</w:t>
      </w:r>
      <w:r w:rsidRPr="00CD2C61">
        <w:rPr>
          <w:sz w:val="25"/>
          <w:szCs w:val="25"/>
        </w:rPr>
        <w:t>УПД</w:t>
      </w:r>
      <w:r w:rsidR="00725B7E" w:rsidRPr="00CD2C61">
        <w:rPr>
          <w:sz w:val="25"/>
          <w:szCs w:val="25"/>
        </w:rPr>
        <w:t>)</w:t>
      </w:r>
      <w:r w:rsidRPr="00CD2C61">
        <w:rPr>
          <w:sz w:val="25"/>
          <w:szCs w:val="25"/>
        </w:rPr>
        <w:t xml:space="preserve"> обязан подписать переданные Исполнителем документы, либо направить Исполнителю мотивированный отказ от их подписания. Если в течение 5 (пяти) рабочих дней Заказчик не предоставит подписанные со своей Стороны Акт сдачи-приемки оказанных услуг (УПД) или мотивированный отказ от их подписания, обязательства Исполнителя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Акта устранения замечаний и соответствующего Акта сдачи-приёмки оказанных услуг</w:t>
      </w:r>
      <w:r w:rsidR="0015315E" w:rsidRPr="00CD2C61">
        <w:rPr>
          <w:sz w:val="25"/>
          <w:szCs w:val="25"/>
        </w:rPr>
        <w:t>.</w:t>
      </w:r>
    </w:p>
    <w:p w:rsidR="0015315E" w:rsidRDefault="00B23671" w:rsidP="00E079B8">
      <w:pPr>
        <w:pStyle w:val="aa"/>
        <w:widowControl w:val="0"/>
        <w:numPr>
          <w:ilvl w:val="1"/>
          <w:numId w:val="20"/>
        </w:numPr>
        <w:tabs>
          <w:tab w:val="clear" w:pos="792"/>
        </w:tabs>
        <w:spacing w:line="276" w:lineRule="auto"/>
        <w:ind w:left="0" w:firstLine="360"/>
        <w:jc w:val="both"/>
        <w:rPr>
          <w:sz w:val="25"/>
          <w:szCs w:val="25"/>
        </w:rPr>
      </w:pPr>
      <w:r w:rsidRPr="00CD2C61">
        <w:rPr>
          <w:sz w:val="25"/>
          <w:szCs w:val="25"/>
        </w:rPr>
        <w:t>Факт оказания услуг по настоящему Договору и принятия их Заказчиком подтверждается подписанным Сторонами Актом сдачи-приёмки оказанных услуг.</w:t>
      </w:r>
    </w:p>
    <w:p w:rsidR="00E079B8" w:rsidRPr="00CD2C61" w:rsidRDefault="00E079B8" w:rsidP="00E079B8">
      <w:pPr>
        <w:pStyle w:val="aa"/>
        <w:widowControl w:val="0"/>
        <w:spacing w:line="276" w:lineRule="auto"/>
        <w:ind w:left="360"/>
        <w:jc w:val="both"/>
        <w:rPr>
          <w:sz w:val="25"/>
          <w:szCs w:val="25"/>
        </w:rPr>
      </w:pPr>
    </w:p>
    <w:p w:rsidR="000C06F4" w:rsidRPr="00CD2C61" w:rsidRDefault="000C06F4" w:rsidP="00E079B8">
      <w:pPr>
        <w:pStyle w:val="aa"/>
        <w:numPr>
          <w:ilvl w:val="0"/>
          <w:numId w:val="20"/>
        </w:numPr>
        <w:spacing w:line="276" w:lineRule="auto"/>
        <w:jc w:val="center"/>
        <w:rPr>
          <w:b/>
          <w:sz w:val="25"/>
          <w:szCs w:val="25"/>
        </w:rPr>
      </w:pPr>
      <w:r w:rsidRPr="00CD2C61">
        <w:rPr>
          <w:b/>
          <w:sz w:val="25"/>
          <w:szCs w:val="25"/>
        </w:rPr>
        <w:t>Ответственность Сторон</w:t>
      </w:r>
    </w:p>
    <w:p w:rsidR="003B2E8D" w:rsidRPr="00CD2C61" w:rsidRDefault="00CB6DFA" w:rsidP="00E079B8">
      <w:pPr>
        <w:pStyle w:val="ConsPlusNormal"/>
        <w:spacing w:line="276" w:lineRule="auto"/>
        <w:ind w:firstLine="709"/>
        <w:jc w:val="both"/>
        <w:rPr>
          <w:rFonts w:ascii="Times New Roman" w:hAnsi="Times New Roman" w:cs="Times New Roman"/>
          <w:sz w:val="25"/>
          <w:szCs w:val="25"/>
        </w:rPr>
      </w:pPr>
      <w:r w:rsidRPr="00CD2C61">
        <w:rPr>
          <w:rFonts w:ascii="Times New Roman" w:hAnsi="Times New Roman" w:cs="Times New Roman"/>
          <w:sz w:val="25"/>
          <w:szCs w:val="25"/>
        </w:rPr>
        <w:t>5.1.</w:t>
      </w:r>
      <w:r w:rsidRPr="00CD2C61">
        <w:rPr>
          <w:rFonts w:ascii="Times New Roman" w:hAnsi="Times New Roman" w:cs="Times New Roman"/>
          <w:sz w:val="25"/>
          <w:szCs w:val="25"/>
        </w:rPr>
        <w:tab/>
      </w:r>
      <w:r w:rsidR="003B2E8D" w:rsidRPr="00CD2C61">
        <w:rPr>
          <w:rFonts w:ascii="Times New Roman" w:hAnsi="Times New Roman" w:cs="Times New Roman"/>
          <w:sz w:val="25"/>
          <w:szCs w:val="25"/>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B2E8D" w:rsidRPr="00CD2C61" w:rsidRDefault="003B2E8D" w:rsidP="00E079B8">
      <w:pPr>
        <w:pStyle w:val="ConsPlusNormal"/>
        <w:numPr>
          <w:ilvl w:val="1"/>
          <w:numId w:val="32"/>
        </w:numPr>
        <w:spacing w:line="276" w:lineRule="auto"/>
        <w:ind w:left="0" w:firstLine="709"/>
        <w:jc w:val="both"/>
        <w:rPr>
          <w:rFonts w:ascii="Times New Roman" w:hAnsi="Times New Roman" w:cs="Times New Roman"/>
          <w:sz w:val="25"/>
          <w:szCs w:val="25"/>
        </w:rPr>
      </w:pPr>
      <w:r w:rsidRPr="00CD2C61">
        <w:rPr>
          <w:rFonts w:ascii="Times New Roman" w:hAnsi="Times New Roman" w:cs="Times New Roman"/>
          <w:sz w:val="25"/>
          <w:szCs w:val="25"/>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3B2E8D" w:rsidRPr="00CD2C61" w:rsidRDefault="003B2E8D" w:rsidP="00E079B8">
      <w:pPr>
        <w:pStyle w:val="aa"/>
        <w:numPr>
          <w:ilvl w:val="1"/>
          <w:numId w:val="32"/>
        </w:numPr>
        <w:autoSpaceDE w:val="0"/>
        <w:autoSpaceDN w:val="0"/>
        <w:adjustRightInd w:val="0"/>
        <w:spacing w:line="276" w:lineRule="auto"/>
        <w:ind w:left="0" w:firstLine="709"/>
        <w:jc w:val="both"/>
        <w:rPr>
          <w:sz w:val="25"/>
          <w:szCs w:val="25"/>
        </w:rPr>
      </w:pPr>
      <w:r w:rsidRPr="00CD2C61">
        <w:rPr>
          <w:sz w:val="25"/>
          <w:szCs w:val="25"/>
        </w:rPr>
        <w:t xml:space="preserve">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1 000,00 рублей.</w:t>
      </w:r>
    </w:p>
    <w:p w:rsidR="003B2E8D" w:rsidRPr="00CD2C61" w:rsidRDefault="003B2E8D" w:rsidP="00E079B8">
      <w:pPr>
        <w:pStyle w:val="aa"/>
        <w:autoSpaceDE w:val="0"/>
        <w:autoSpaceDN w:val="0"/>
        <w:adjustRightInd w:val="0"/>
        <w:spacing w:line="276" w:lineRule="auto"/>
        <w:ind w:left="0" w:firstLine="709"/>
        <w:jc w:val="both"/>
        <w:rPr>
          <w:sz w:val="25"/>
          <w:szCs w:val="25"/>
        </w:rPr>
      </w:pPr>
      <w:r w:rsidRPr="00CD2C61">
        <w:rPr>
          <w:sz w:val="25"/>
          <w:szCs w:val="25"/>
        </w:rPr>
        <w:t>5.4.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от цены Договора.</w:t>
      </w:r>
    </w:p>
    <w:p w:rsidR="003B2E8D" w:rsidRPr="00CD2C61" w:rsidRDefault="003B2E8D" w:rsidP="00E079B8">
      <w:pPr>
        <w:pStyle w:val="ConsPlusNormal"/>
        <w:spacing w:line="276" w:lineRule="auto"/>
        <w:ind w:firstLine="709"/>
        <w:jc w:val="both"/>
        <w:rPr>
          <w:rFonts w:ascii="Times New Roman" w:hAnsi="Times New Roman" w:cs="Times New Roman"/>
          <w:sz w:val="25"/>
          <w:szCs w:val="25"/>
        </w:rPr>
      </w:pPr>
      <w:r w:rsidRPr="00CD2C61">
        <w:rPr>
          <w:rFonts w:ascii="Times New Roman" w:hAnsi="Times New Roman" w:cs="Times New Roman"/>
          <w:sz w:val="25"/>
          <w:szCs w:val="25"/>
        </w:rPr>
        <w:t>5.5.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B2E8D" w:rsidRPr="00CD2C61" w:rsidRDefault="003B2E8D" w:rsidP="00E079B8">
      <w:pPr>
        <w:pStyle w:val="ConsPlusNormal"/>
        <w:spacing w:line="276" w:lineRule="auto"/>
        <w:ind w:firstLine="709"/>
        <w:jc w:val="both"/>
        <w:rPr>
          <w:rFonts w:ascii="Times New Roman" w:hAnsi="Times New Roman" w:cs="Times New Roman"/>
          <w:sz w:val="25"/>
          <w:szCs w:val="25"/>
        </w:rPr>
      </w:pPr>
      <w:r w:rsidRPr="00CD2C61">
        <w:rPr>
          <w:rFonts w:ascii="Times New Roman" w:hAnsi="Times New Roman" w:cs="Times New Roman"/>
          <w:sz w:val="25"/>
          <w:szCs w:val="25"/>
        </w:rPr>
        <w:t xml:space="preserve">5.6.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Федерации от цены настоящего Договора, уменьшенной на сумму, </w:t>
      </w:r>
      <w:r w:rsidRPr="00CD2C61">
        <w:rPr>
          <w:rFonts w:ascii="Times New Roman" w:hAnsi="Times New Roman" w:cs="Times New Roman"/>
          <w:sz w:val="25"/>
          <w:szCs w:val="25"/>
        </w:rPr>
        <w:lastRenderedPageBreak/>
        <w:t>пропорциональную объему обязательств, предусмотренных настоящим Договором и фактически исполненных.</w:t>
      </w:r>
    </w:p>
    <w:p w:rsidR="003B2E8D" w:rsidRPr="00CD2C61" w:rsidRDefault="003B2E8D" w:rsidP="00E079B8">
      <w:pPr>
        <w:pStyle w:val="ConsPlusNormal"/>
        <w:spacing w:line="276" w:lineRule="auto"/>
        <w:ind w:firstLine="851"/>
        <w:jc w:val="both"/>
        <w:rPr>
          <w:rFonts w:ascii="Times New Roman" w:hAnsi="Times New Roman" w:cs="Times New Roman"/>
          <w:sz w:val="25"/>
          <w:szCs w:val="25"/>
        </w:rPr>
      </w:pPr>
      <w:r w:rsidRPr="00CD2C61">
        <w:rPr>
          <w:rFonts w:ascii="Times New Roman" w:hAnsi="Times New Roman" w:cs="Times New Roman"/>
          <w:sz w:val="25"/>
          <w:szCs w:val="25"/>
        </w:rPr>
        <w:t>5.7. В случае просрочки исполнения Заказчиком обязательств, предусмотренных настоящим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3B2E8D" w:rsidRPr="00CD2C61" w:rsidRDefault="003B2E8D" w:rsidP="00E079B8">
      <w:pPr>
        <w:pStyle w:val="ConsPlusNormal"/>
        <w:spacing w:line="276" w:lineRule="auto"/>
        <w:ind w:firstLine="851"/>
        <w:jc w:val="both"/>
        <w:rPr>
          <w:rFonts w:ascii="Times New Roman" w:hAnsi="Times New Roman" w:cs="Times New Roman"/>
          <w:sz w:val="25"/>
          <w:szCs w:val="25"/>
        </w:rPr>
      </w:pPr>
      <w:r w:rsidRPr="00CD2C61">
        <w:rPr>
          <w:rFonts w:ascii="Times New Roman" w:hAnsi="Times New Roman" w:cs="Times New Roman"/>
          <w:sz w:val="25"/>
          <w:szCs w:val="25"/>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B2E8D" w:rsidRPr="00CD2C61" w:rsidRDefault="003B2E8D" w:rsidP="00E079B8">
      <w:pPr>
        <w:pStyle w:val="ConsPlusNormal"/>
        <w:spacing w:line="276" w:lineRule="auto"/>
        <w:ind w:firstLine="851"/>
        <w:jc w:val="both"/>
        <w:rPr>
          <w:rFonts w:ascii="Times New Roman" w:hAnsi="Times New Roman" w:cs="Times New Roman"/>
          <w:sz w:val="25"/>
          <w:szCs w:val="25"/>
        </w:rPr>
      </w:pPr>
      <w:r w:rsidRPr="00CD2C61">
        <w:rPr>
          <w:rFonts w:ascii="Times New Roman" w:hAnsi="Times New Roman" w:cs="Times New Roman"/>
          <w:sz w:val="25"/>
          <w:szCs w:val="25"/>
        </w:rPr>
        <w:t>5.9. Уплата неустойки (штрафа, пени) не освобождает Стороны от выполнения обязательств по Договору.</w:t>
      </w:r>
    </w:p>
    <w:p w:rsidR="003B2E8D" w:rsidRPr="00CD2C61" w:rsidRDefault="003B2E8D" w:rsidP="00E079B8">
      <w:pPr>
        <w:pStyle w:val="ConsPlusNormal"/>
        <w:spacing w:line="276" w:lineRule="auto"/>
        <w:ind w:firstLine="851"/>
        <w:jc w:val="both"/>
        <w:rPr>
          <w:rFonts w:ascii="Times New Roman" w:hAnsi="Times New Roman" w:cs="Times New Roman"/>
          <w:sz w:val="25"/>
          <w:szCs w:val="25"/>
        </w:rPr>
      </w:pPr>
      <w:r w:rsidRPr="00CD2C61">
        <w:rPr>
          <w:rFonts w:ascii="Times New Roman" w:hAnsi="Times New Roman" w:cs="Times New Roman"/>
          <w:sz w:val="25"/>
          <w:szCs w:val="25"/>
        </w:rPr>
        <w:t>5.10. Общая сумма начисленных штрафов за неисполнение или ненадлежащее исполнение Исполнителем или Заказчиком обязательств, предусмотренных Договором, не может превышать цену Договора.</w:t>
      </w:r>
    </w:p>
    <w:p w:rsidR="00091269" w:rsidRPr="00CD2C61" w:rsidRDefault="003B2E8D" w:rsidP="00E079B8">
      <w:pPr>
        <w:pStyle w:val="ConsPlusNormal"/>
        <w:spacing w:line="276" w:lineRule="auto"/>
        <w:ind w:firstLine="851"/>
        <w:jc w:val="both"/>
        <w:rPr>
          <w:rFonts w:ascii="Times New Roman" w:hAnsi="Times New Roman" w:cs="Times New Roman"/>
          <w:color w:val="0000FF"/>
          <w:spacing w:val="1"/>
          <w:sz w:val="25"/>
          <w:szCs w:val="25"/>
        </w:rPr>
      </w:pPr>
      <w:r w:rsidRPr="00CD2C61">
        <w:rPr>
          <w:rFonts w:ascii="Times New Roman" w:hAnsi="Times New Roman" w:cs="Times New Roman"/>
          <w:sz w:val="25"/>
          <w:szCs w:val="25"/>
        </w:rPr>
        <w:t xml:space="preserve">5.11. </w:t>
      </w:r>
      <w:r w:rsidR="00CD2C61" w:rsidRPr="00CD2C61">
        <w:rPr>
          <w:rFonts w:ascii="Times New Roman" w:hAnsi="Times New Roman" w:cs="Times New Roman"/>
          <w:color w:val="0000FF"/>
          <w:spacing w:val="1"/>
          <w:sz w:val="25"/>
          <w:szCs w:val="25"/>
        </w:rPr>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rsidR="0073733C" w:rsidRPr="00CD2C61" w:rsidRDefault="0073733C" w:rsidP="00E079B8">
      <w:pPr>
        <w:pStyle w:val="aa"/>
        <w:numPr>
          <w:ilvl w:val="0"/>
          <w:numId w:val="32"/>
        </w:numPr>
        <w:spacing w:line="276" w:lineRule="auto"/>
        <w:jc w:val="center"/>
        <w:rPr>
          <w:b/>
          <w:sz w:val="25"/>
          <w:szCs w:val="25"/>
        </w:rPr>
      </w:pPr>
      <w:r w:rsidRPr="00CD2C61">
        <w:rPr>
          <w:b/>
          <w:sz w:val="25"/>
          <w:szCs w:val="25"/>
        </w:rPr>
        <w:t>Конфиденциальность</w:t>
      </w:r>
    </w:p>
    <w:p w:rsidR="00D7017F" w:rsidRPr="00CD2C61" w:rsidRDefault="00D7017F" w:rsidP="00E079B8">
      <w:pPr>
        <w:spacing w:line="276" w:lineRule="auto"/>
        <w:ind w:firstLine="851"/>
        <w:jc w:val="both"/>
        <w:rPr>
          <w:sz w:val="25"/>
          <w:szCs w:val="25"/>
        </w:rPr>
      </w:pPr>
      <w:r w:rsidRPr="00CD2C61">
        <w:rPr>
          <w:sz w:val="25"/>
          <w:szCs w:val="25"/>
        </w:rPr>
        <w:t>6.1. </w:t>
      </w:r>
      <w:r w:rsidR="006263D3" w:rsidRPr="00805C7E">
        <w:rPr>
          <w:color w:val="0000FF"/>
          <w:sz w:val="25"/>
          <w:szCs w:val="25"/>
        </w:rPr>
        <w:t>По взаимному согласию Сторон в рамках настоящего Договора конфиденциальной признается вся предоставляемая Сторонами друг другу юридическая, финансовая и иная информация, связанная с заключением и исполнением настоящего Договора</w:t>
      </w:r>
      <w:r w:rsidRPr="00CD2C61">
        <w:rPr>
          <w:sz w:val="25"/>
          <w:szCs w:val="25"/>
        </w:rPr>
        <w:t xml:space="preserve">. </w:t>
      </w:r>
    </w:p>
    <w:p w:rsidR="00D7017F" w:rsidRPr="00CD2C61" w:rsidRDefault="00D7017F" w:rsidP="00E079B8">
      <w:pPr>
        <w:spacing w:line="276" w:lineRule="auto"/>
        <w:ind w:firstLine="851"/>
        <w:jc w:val="both"/>
        <w:rPr>
          <w:sz w:val="25"/>
          <w:szCs w:val="25"/>
        </w:rPr>
      </w:pPr>
      <w:r w:rsidRPr="00CD2C61">
        <w:rPr>
          <w:sz w:val="25"/>
          <w:szCs w:val="25"/>
        </w:rPr>
        <w:t xml:space="preserve">6.2. Каждая из Сторон обязана обеспечить защиту конфиденциальной информации от несанкционированного использования, распространения или публикации. </w:t>
      </w:r>
      <w:r w:rsidR="00CD2C61" w:rsidRPr="00CD2C61">
        <w:rPr>
          <w:color w:val="0000FF"/>
          <w:sz w:val="25"/>
          <w:szCs w:val="25"/>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rsidR="00D7017F" w:rsidRPr="00CD2C61" w:rsidRDefault="00D7017F" w:rsidP="00E079B8">
      <w:pPr>
        <w:spacing w:line="276" w:lineRule="auto"/>
        <w:ind w:firstLine="851"/>
        <w:jc w:val="both"/>
        <w:rPr>
          <w:sz w:val="25"/>
          <w:szCs w:val="25"/>
        </w:rPr>
      </w:pPr>
      <w:r w:rsidRPr="00CD2C61">
        <w:rPr>
          <w:sz w:val="25"/>
          <w:szCs w:val="25"/>
        </w:rPr>
        <w:t>6.3.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B22F06" w:rsidRPr="00CD2C61" w:rsidRDefault="00D7017F" w:rsidP="00E079B8">
      <w:pPr>
        <w:pStyle w:val="aa"/>
        <w:numPr>
          <w:ilvl w:val="1"/>
          <w:numId w:val="34"/>
        </w:numPr>
        <w:spacing w:line="276" w:lineRule="auto"/>
        <w:ind w:left="0" w:firstLine="851"/>
        <w:jc w:val="both"/>
        <w:rPr>
          <w:b/>
          <w:sz w:val="25"/>
          <w:szCs w:val="25"/>
        </w:rPr>
      </w:pPr>
      <w:r w:rsidRPr="00CD2C61">
        <w:rPr>
          <w:sz w:val="25"/>
          <w:szCs w:val="25"/>
        </w:rPr>
        <w:t xml:space="preserve">Вышеперечисленные обязательства действуют в течение всего времени оказания услуг по настоящему Договору, а также </w:t>
      </w:r>
      <w:r w:rsidR="005C6537" w:rsidRPr="00CD2C61">
        <w:rPr>
          <w:sz w:val="25"/>
          <w:szCs w:val="25"/>
        </w:rPr>
        <w:t xml:space="preserve">5 (пять) лет </w:t>
      </w:r>
      <w:r w:rsidRPr="00CD2C61">
        <w:rPr>
          <w:sz w:val="25"/>
          <w:szCs w:val="25"/>
        </w:rPr>
        <w:t>после окончания или расторжения настоящего Договора.</w:t>
      </w:r>
    </w:p>
    <w:p w:rsidR="001719D2" w:rsidRPr="00CD2C61" w:rsidRDefault="001719D2" w:rsidP="00E079B8">
      <w:pPr>
        <w:pStyle w:val="aa"/>
        <w:spacing w:line="276" w:lineRule="auto"/>
        <w:ind w:left="851"/>
        <w:jc w:val="both"/>
        <w:rPr>
          <w:b/>
          <w:sz w:val="25"/>
          <w:szCs w:val="25"/>
        </w:rPr>
      </w:pPr>
      <w:r w:rsidRPr="00CD2C61">
        <w:rPr>
          <w:sz w:val="25"/>
          <w:szCs w:val="25"/>
        </w:rPr>
        <w:t xml:space="preserve"> </w:t>
      </w:r>
    </w:p>
    <w:p w:rsidR="001719D2" w:rsidRPr="00CD2C61" w:rsidRDefault="004152C2" w:rsidP="00E079B8">
      <w:pPr>
        <w:pStyle w:val="aa"/>
        <w:numPr>
          <w:ilvl w:val="0"/>
          <w:numId w:val="34"/>
        </w:numPr>
        <w:spacing w:line="276" w:lineRule="auto"/>
        <w:jc w:val="center"/>
        <w:rPr>
          <w:b/>
          <w:sz w:val="25"/>
          <w:szCs w:val="25"/>
        </w:rPr>
      </w:pPr>
      <w:r w:rsidRPr="00CD2C61">
        <w:rPr>
          <w:b/>
          <w:sz w:val="25"/>
          <w:szCs w:val="25"/>
        </w:rPr>
        <w:t>Форс-мажор</w:t>
      </w:r>
    </w:p>
    <w:p w:rsidR="001719D2" w:rsidRPr="00CD2C61" w:rsidRDefault="007148E4" w:rsidP="00E079B8">
      <w:pPr>
        <w:spacing w:line="276" w:lineRule="auto"/>
        <w:ind w:firstLine="851"/>
        <w:jc w:val="both"/>
        <w:rPr>
          <w:sz w:val="25"/>
          <w:szCs w:val="25"/>
        </w:rPr>
      </w:pPr>
      <w:r w:rsidRPr="00CD2C61">
        <w:rPr>
          <w:sz w:val="25"/>
          <w:szCs w:val="25"/>
        </w:rPr>
        <w:t>7.1.</w:t>
      </w:r>
      <w:r w:rsidRPr="00CD2C61">
        <w:rPr>
          <w:sz w:val="25"/>
          <w:szCs w:val="25"/>
        </w:rPr>
        <w:tab/>
      </w:r>
      <w:r w:rsidR="001719D2" w:rsidRPr="00CD2C61">
        <w:rPr>
          <w:sz w:val="25"/>
          <w:szCs w:val="25"/>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w:t>
      </w:r>
      <w:r w:rsidR="001719D2" w:rsidRPr="00CD2C61">
        <w:rPr>
          <w:sz w:val="25"/>
          <w:szCs w:val="25"/>
        </w:rPr>
        <w:lastRenderedPageBreak/>
        <w:t>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1719D2" w:rsidRPr="00CD2C61" w:rsidRDefault="007148E4" w:rsidP="00E079B8">
      <w:pPr>
        <w:spacing w:line="276" w:lineRule="auto"/>
        <w:ind w:firstLine="851"/>
        <w:jc w:val="both"/>
        <w:rPr>
          <w:sz w:val="25"/>
          <w:szCs w:val="25"/>
        </w:rPr>
      </w:pPr>
      <w:r w:rsidRPr="00CD2C61">
        <w:rPr>
          <w:sz w:val="25"/>
          <w:szCs w:val="25"/>
        </w:rPr>
        <w:t>7.2.</w:t>
      </w:r>
      <w:r w:rsidRPr="00CD2C61">
        <w:rPr>
          <w:sz w:val="25"/>
          <w:szCs w:val="25"/>
        </w:rPr>
        <w:tab/>
      </w:r>
      <w:r w:rsidR="001719D2" w:rsidRPr="00CD2C61">
        <w:rPr>
          <w:sz w:val="25"/>
          <w:szCs w:val="25"/>
        </w:rPr>
        <w:t>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1719D2" w:rsidRPr="00CD2C61" w:rsidRDefault="007148E4" w:rsidP="00E079B8">
      <w:pPr>
        <w:spacing w:line="276" w:lineRule="auto"/>
        <w:ind w:firstLine="851"/>
        <w:jc w:val="both"/>
        <w:rPr>
          <w:sz w:val="25"/>
          <w:szCs w:val="25"/>
        </w:rPr>
      </w:pPr>
      <w:r w:rsidRPr="00CD2C61">
        <w:rPr>
          <w:sz w:val="25"/>
          <w:szCs w:val="25"/>
        </w:rPr>
        <w:t>7.3.</w:t>
      </w:r>
      <w:r w:rsidRPr="00CD2C61">
        <w:rPr>
          <w:sz w:val="25"/>
          <w:szCs w:val="25"/>
        </w:rPr>
        <w:tab/>
      </w:r>
      <w:r w:rsidR="001719D2" w:rsidRPr="00CD2C61">
        <w:rPr>
          <w:sz w:val="25"/>
          <w:szCs w:val="25"/>
        </w:rPr>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1719D2" w:rsidRPr="00CD2C61" w:rsidRDefault="001719D2" w:rsidP="00E079B8">
      <w:pPr>
        <w:pStyle w:val="a3"/>
        <w:spacing w:line="276" w:lineRule="auto"/>
        <w:ind w:left="851"/>
        <w:rPr>
          <w:sz w:val="25"/>
          <w:szCs w:val="25"/>
        </w:rPr>
      </w:pPr>
    </w:p>
    <w:p w:rsidR="001719D2" w:rsidRPr="00CD2C61" w:rsidRDefault="001719D2" w:rsidP="00E079B8">
      <w:pPr>
        <w:pStyle w:val="aa"/>
        <w:numPr>
          <w:ilvl w:val="0"/>
          <w:numId w:val="34"/>
        </w:numPr>
        <w:spacing w:line="276" w:lineRule="auto"/>
        <w:jc w:val="center"/>
        <w:rPr>
          <w:sz w:val="25"/>
          <w:szCs w:val="25"/>
        </w:rPr>
      </w:pPr>
      <w:r w:rsidRPr="00CD2C61">
        <w:rPr>
          <w:rStyle w:val="af1"/>
          <w:sz w:val="25"/>
          <w:szCs w:val="25"/>
        </w:rPr>
        <w:t>АНТИКОРРУПЦИОННЫЕ УСЛОВИЯ (ОГОВОРКА)</w:t>
      </w:r>
    </w:p>
    <w:p w:rsidR="001719D2" w:rsidRPr="00CD2C61" w:rsidRDefault="001719D2" w:rsidP="00E079B8">
      <w:pPr>
        <w:spacing w:line="276" w:lineRule="auto"/>
        <w:ind w:firstLine="851"/>
        <w:jc w:val="both"/>
        <w:rPr>
          <w:sz w:val="25"/>
          <w:szCs w:val="25"/>
        </w:rPr>
      </w:pPr>
      <w:r w:rsidRPr="00CD2C61">
        <w:rPr>
          <w:sz w:val="25"/>
          <w:szCs w:val="25"/>
        </w:rPr>
        <w:t>8.1.</w:t>
      </w:r>
      <w:r w:rsidRPr="00CD2C61">
        <w:rPr>
          <w:sz w:val="25"/>
          <w:szCs w:val="25"/>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4152C2" w:rsidRPr="00CD2C61" w:rsidRDefault="001719D2" w:rsidP="00E079B8">
      <w:pPr>
        <w:pStyle w:val="aa"/>
        <w:tabs>
          <w:tab w:val="left" w:pos="142"/>
        </w:tabs>
        <w:spacing w:line="276" w:lineRule="auto"/>
        <w:ind w:left="0" w:firstLine="851"/>
        <w:jc w:val="both"/>
        <w:rPr>
          <w:sz w:val="25"/>
          <w:szCs w:val="25"/>
        </w:rPr>
      </w:pPr>
      <w:r w:rsidRPr="00CD2C61">
        <w:rPr>
          <w:sz w:val="25"/>
          <w:szCs w:val="25"/>
        </w:rPr>
        <w:t>8.2.</w:t>
      </w:r>
      <w:r w:rsidRPr="00CD2C61">
        <w:rPr>
          <w:sz w:val="25"/>
          <w:szCs w:val="25"/>
        </w:rPr>
        <w:tab/>
        <w:t xml:space="preserve">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73733C" w:rsidRPr="00CD2C61" w:rsidRDefault="007148E4" w:rsidP="00E079B8">
      <w:pPr>
        <w:pStyle w:val="aa"/>
        <w:tabs>
          <w:tab w:val="left" w:pos="142"/>
        </w:tabs>
        <w:spacing w:line="276" w:lineRule="auto"/>
        <w:ind w:left="0" w:firstLine="851"/>
        <w:jc w:val="both"/>
        <w:rPr>
          <w:sz w:val="25"/>
          <w:szCs w:val="25"/>
        </w:rPr>
      </w:pPr>
      <w:r w:rsidRPr="00CD2C61">
        <w:rPr>
          <w:sz w:val="25"/>
          <w:szCs w:val="25"/>
        </w:rPr>
        <w:t>8.3.</w:t>
      </w:r>
      <w:r w:rsidRPr="00CD2C61">
        <w:rPr>
          <w:sz w:val="25"/>
          <w:szCs w:val="25"/>
        </w:rPr>
        <w:tab/>
      </w:r>
      <w:r w:rsidR="001719D2" w:rsidRPr="00CD2C61">
        <w:rPr>
          <w:sz w:val="25"/>
          <w:szCs w:val="25"/>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4152C2" w:rsidRPr="00CD2C61" w:rsidRDefault="004152C2" w:rsidP="00E079B8">
      <w:pPr>
        <w:pStyle w:val="aa"/>
        <w:tabs>
          <w:tab w:val="left" w:pos="142"/>
        </w:tabs>
        <w:spacing w:line="276" w:lineRule="auto"/>
        <w:ind w:left="0" w:firstLine="851"/>
        <w:jc w:val="both"/>
        <w:rPr>
          <w:sz w:val="25"/>
          <w:szCs w:val="25"/>
        </w:rPr>
      </w:pPr>
    </w:p>
    <w:p w:rsidR="008D6497" w:rsidRPr="00CD2C61" w:rsidRDefault="008D6497" w:rsidP="00E079B8">
      <w:pPr>
        <w:pStyle w:val="aa"/>
        <w:numPr>
          <w:ilvl w:val="0"/>
          <w:numId w:val="34"/>
        </w:numPr>
        <w:spacing w:line="276" w:lineRule="auto"/>
        <w:ind w:left="0" w:firstLine="491"/>
        <w:jc w:val="center"/>
        <w:rPr>
          <w:b/>
          <w:sz w:val="25"/>
          <w:szCs w:val="25"/>
        </w:rPr>
      </w:pPr>
      <w:r w:rsidRPr="00CD2C61">
        <w:rPr>
          <w:b/>
          <w:sz w:val="25"/>
          <w:szCs w:val="25"/>
        </w:rPr>
        <w:t>Срок действия Договора</w:t>
      </w:r>
    </w:p>
    <w:p w:rsidR="00FC6AD5" w:rsidRPr="00CD2C61" w:rsidRDefault="00FC6AD5" w:rsidP="00E079B8">
      <w:pPr>
        <w:pStyle w:val="aa"/>
        <w:numPr>
          <w:ilvl w:val="1"/>
          <w:numId w:val="39"/>
        </w:numPr>
        <w:spacing w:line="276" w:lineRule="auto"/>
        <w:ind w:left="0" w:firstLine="491"/>
        <w:jc w:val="both"/>
        <w:rPr>
          <w:sz w:val="25"/>
          <w:szCs w:val="25"/>
        </w:rPr>
      </w:pPr>
      <w:r w:rsidRPr="00CD2C61">
        <w:rPr>
          <w:sz w:val="25"/>
          <w:szCs w:val="25"/>
        </w:rPr>
        <w:t xml:space="preserve">Настоящий договор вступает в силу с даты его подписания и </w:t>
      </w:r>
      <w:r w:rsidR="002C2770" w:rsidRPr="00CD2C61">
        <w:rPr>
          <w:sz w:val="25"/>
          <w:szCs w:val="25"/>
        </w:rPr>
        <w:t>распространяется на отношения Сторон, начиная с 01.01.202</w:t>
      </w:r>
      <w:r w:rsidR="00CD2C61" w:rsidRPr="00CD2C61">
        <w:rPr>
          <w:sz w:val="25"/>
          <w:szCs w:val="25"/>
        </w:rPr>
        <w:t>4</w:t>
      </w:r>
      <w:r w:rsidR="002C2770" w:rsidRPr="00CD2C61">
        <w:rPr>
          <w:sz w:val="25"/>
          <w:szCs w:val="25"/>
        </w:rPr>
        <w:t xml:space="preserve"> г. и действует по 3</w:t>
      </w:r>
      <w:r w:rsidR="0050509F">
        <w:rPr>
          <w:sz w:val="25"/>
          <w:szCs w:val="25"/>
        </w:rPr>
        <w:t>1</w:t>
      </w:r>
      <w:r w:rsidR="002C2770" w:rsidRPr="00CD2C61">
        <w:rPr>
          <w:sz w:val="25"/>
          <w:szCs w:val="25"/>
        </w:rPr>
        <w:t>.</w:t>
      </w:r>
      <w:r w:rsidR="00060285" w:rsidRPr="00CD2C61">
        <w:rPr>
          <w:sz w:val="25"/>
          <w:szCs w:val="25"/>
        </w:rPr>
        <w:t>12</w:t>
      </w:r>
      <w:r w:rsidR="002C2770" w:rsidRPr="00CD2C61">
        <w:rPr>
          <w:sz w:val="25"/>
          <w:szCs w:val="25"/>
        </w:rPr>
        <w:t>.202</w:t>
      </w:r>
      <w:r w:rsidR="00CD2C61" w:rsidRPr="00CD2C61">
        <w:rPr>
          <w:sz w:val="25"/>
          <w:szCs w:val="25"/>
        </w:rPr>
        <w:t>4</w:t>
      </w:r>
      <w:r w:rsidR="002C2770" w:rsidRPr="00CD2C61">
        <w:rPr>
          <w:sz w:val="25"/>
          <w:szCs w:val="25"/>
        </w:rPr>
        <w:t xml:space="preserve"> г.</w:t>
      </w:r>
      <w:r w:rsidRPr="00CD2C61">
        <w:rPr>
          <w:sz w:val="25"/>
          <w:szCs w:val="25"/>
        </w:rPr>
        <w:t xml:space="preserve"> </w:t>
      </w:r>
      <w:r w:rsidR="00457810" w:rsidRPr="00CD2C61">
        <w:rPr>
          <w:sz w:val="25"/>
          <w:szCs w:val="25"/>
        </w:rPr>
        <w:t>включительно.</w:t>
      </w:r>
    </w:p>
    <w:p w:rsidR="001436C5" w:rsidRDefault="00813F75" w:rsidP="00E079B8">
      <w:pPr>
        <w:pStyle w:val="aa"/>
        <w:numPr>
          <w:ilvl w:val="1"/>
          <w:numId w:val="39"/>
        </w:numPr>
        <w:spacing w:after="360" w:line="276" w:lineRule="auto"/>
        <w:ind w:left="0" w:firstLine="493"/>
        <w:jc w:val="both"/>
        <w:rPr>
          <w:sz w:val="25"/>
          <w:szCs w:val="25"/>
        </w:rPr>
      </w:pPr>
      <w:r w:rsidRPr="00CD2C61">
        <w:rPr>
          <w:sz w:val="25"/>
          <w:szCs w:val="25"/>
        </w:rPr>
        <w:t>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50509F" w:rsidRDefault="0050509F" w:rsidP="00E079B8">
      <w:pPr>
        <w:pStyle w:val="aa"/>
        <w:numPr>
          <w:ilvl w:val="1"/>
          <w:numId w:val="39"/>
        </w:numPr>
        <w:spacing w:after="360" w:line="276" w:lineRule="auto"/>
        <w:ind w:left="0" w:firstLine="493"/>
        <w:jc w:val="both"/>
        <w:rPr>
          <w:sz w:val="25"/>
          <w:szCs w:val="25"/>
        </w:rPr>
      </w:pPr>
      <w:r w:rsidRPr="0050509F">
        <w:rPr>
          <w:sz w:val="25"/>
          <w:szCs w:val="25"/>
        </w:rPr>
        <w:t xml:space="preserve">Действие настоящего Договора может быть прекращено досрочно по соглашению Сторон, а также в случае отказа одной из Сторон от исполнения Договора.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w:t>
      </w:r>
      <w:r>
        <w:rPr>
          <w:sz w:val="25"/>
          <w:szCs w:val="25"/>
        </w:rPr>
        <w:t>1</w:t>
      </w:r>
      <w:r w:rsidRPr="0050509F">
        <w:rPr>
          <w:sz w:val="25"/>
          <w:szCs w:val="25"/>
        </w:rPr>
        <w:t>5 (пят</w:t>
      </w:r>
      <w:r>
        <w:rPr>
          <w:sz w:val="25"/>
          <w:szCs w:val="25"/>
        </w:rPr>
        <w:t>надцать</w:t>
      </w:r>
      <w:r w:rsidRPr="0050509F">
        <w:rPr>
          <w:sz w:val="25"/>
          <w:szCs w:val="25"/>
        </w:rPr>
        <w:t>) рабочих дней до даты вступления такого отказа в силу (дата расторжения Договора). Предполагаемая дата расторжения Договора</w:t>
      </w:r>
      <w:r w:rsidRPr="005C3427">
        <w:rPr>
          <w:color w:val="000000"/>
          <w:sz w:val="25"/>
          <w:szCs w:val="25"/>
        </w:rPr>
        <w:t xml:space="preserve"> должна быть указана в уведомлении.</w:t>
      </w:r>
    </w:p>
    <w:p w:rsidR="00E079B8" w:rsidRPr="00CD2C61" w:rsidRDefault="00E079B8" w:rsidP="00E079B8">
      <w:pPr>
        <w:pStyle w:val="aa"/>
        <w:spacing w:after="360" w:line="276" w:lineRule="auto"/>
        <w:ind w:left="493"/>
        <w:jc w:val="both"/>
        <w:rPr>
          <w:sz w:val="25"/>
          <w:szCs w:val="25"/>
        </w:rPr>
      </w:pPr>
    </w:p>
    <w:p w:rsidR="00813F75" w:rsidRPr="00CD2C61" w:rsidRDefault="009D5F8A" w:rsidP="00E079B8">
      <w:pPr>
        <w:pStyle w:val="aa"/>
        <w:numPr>
          <w:ilvl w:val="0"/>
          <w:numId w:val="39"/>
        </w:numPr>
        <w:spacing w:before="240" w:line="276" w:lineRule="auto"/>
        <w:ind w:left="391" w:hanging="391"/>
        <w:jc w:val="center"/>
        <w:rPr>
          <w:b/>
          <w:sz w:val="25"/>
          <w:szCs w:val="25"/>
        </w:rPr>
      </w:pPr>
      <w:r w:rsidRPr="00CD2C61">
        <w:rPr>
          <w:b/>
          <w:sz w:val="25"/>
          <w:szCs w:val="25"/>
        </w:rPr>
        <w:t>Порядок разрешения споров</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Во всем, что не предусмотрено настоящим Договором, Стороны руководствуются законодательством Российской Федерации.</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Все споры в связи с Договором Стороны разрешают с соблюдением обязательного досудебного претензионного порядка урегулирования споров.</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9D5F8A" w:rsidRPr="00CD2C61" w:rsidRDefault="009D5F8A" w:rsidP="00E079B8">
      <w:pPr>
        <w:pStyle w:val="a3"/>
        <w:numPr>
          <w:ilvl w:val="1"/>
          <w:numId w:val="39"/>
        </w:numPr>
        <w:autoSpaceDE/>
        <w:autoSpaceDN/>
        <w:spacing w:line="276" w:lineRule="auto"/>
        <w:ind w:left="0" w:firstLine="709"/>
        <w:rPr>
          <w:sz w:val="25"/>
          <w:szCs w:val="25"/>
        </w:rPr>
      </w:pPr>
      <w:r w:rsidRPr="00CD2C61">
        <w:rPr>
          <w:sz w:val="25"/>
          <w:szCs w:val="25"/>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9D5F8A" w:rsidRDefault="009D5F8A" w:rsidP="00E079B8">
      <w:pPr>
        <w:pStyle w:val="aa"/>
        <w:spacing w:line="276" w:lineRule="auto"/>
        <w:ind w:left="0" w:firstLine="709"/>
        <w:jc w:val="both"/>
        <w:rPr>
          <w:sz w:val="25"/>
          <w:szCs w:val="25"/>
        </w:rPr>
      </w:pPr>
      <w:r w:rsidRPr="00CD2C61">
        <w:rPr>
          <w:sz w:val="25"/>
          <w:szCs w:val="25"/>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E079B8" w:rsidRPr="00CD2C61" w:rsidRDefault="00E079B8" w:rsidP="00E079B8">
      <w:pPr>
        <w:pStyle w:val="aa"/>
        <w:spacing w:line="276" w:lineRule="auto"/>
        <w:ind w:left="0" w:firstLine="709"/>
        <w:jc w:val="both"/>
        <w:rPr>
          <w:sz w:val="25"/>
          <w:szCs w:val="25"/>
        </w:rPr>
      </w:pPr>
    </w:p>
    <w:p w:rsidR="008D6497" w:rsidRPr="00CD2C61" w:rsidRDefault="008D6497" w:rsidP="00E079B8">
      <w:pPr>
        <w:pStyle w:val="aa"/>
        <w:numPr>
          <w:ilvl w:val="0"/>
          <w:numId w:val="39"/>
        </w:numPr>
        <w:spacing w:line="276" w:lineRule="auto"/>
        <w:jc w:val="center"/>
        <w:rPr>
          <w:b/>
          <w:sz w:val="25"/>
          <w:szCs w:val="25"/>
        </w:rPr>
      </w:pPr>
      <w:r w:rsidRPr="00CD2C61">
        <w:rPr>
          <w:b/>
          <w:sz w:val="25"/>
          <w:szCs w:val="25"/>
        </w:rPr>
        <w:t>Заключительные положения</w:t>
      </w:r>
    </w:p>
    <w:p w:rsidR="009D5F8A"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556AA3" w:rsidRPr="00CD2C61" w:rsidRDefault="00556AA3" w:rsidP="00E079B8">
      <w:pPr>
        <w:pStyle w:val="a3"/>
        <w:numPr>
          <w:ilvl w:val="1"/>
          <w:numId w:val="35"/>
        </w:numPr>
        <w:autoSpaceDE/>
        <w:autoSpaceDN/>
        <w:spacing w:line="276" w:lineRule="auto"/>
        <w:ind w:left="0" w:firstLine="709"/>
        <w:rPr>
          <w:sz w:val="25"/>
          <w:szCs w:val="25"/>
        </w:rPr>
      </w:pPr>
      <w:r w:rsidRPr="00CD2C61">
        <w:rPr>
          <w:sz w:val="25"/>
          <w:szCs w:val="25"/>
        </w:rPr>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w:t>
      </w:r>
    </w:p>
    <w:p w:rsidR="00CD2C61" w:rsidRPr="00CD2C61" w:rsidRDefault="00CD2C61" w:rsidP="00E079B8">
      <w:pPr>
        <w:pStyle w:val="a3"/>
        <w:numPr>
          <w:ilvl w:val="1"/>
          <w:numId w:val="35"/>
        </w:numPr>
        <w:autoSpaceDE/>
        <w:autoSpaceDN/>
        <w:spacing w:line="276" w:lineRule="auto"/>
        <w:ind w:left="0" w:firstLine="709"/>
        <w:rPr>
          <w:sz w:val="25"/>
          <w:szCs w:val="25"/>
        </w:rPr>
      </w:pPr>
      <w:r w:rsidRPr="00CD2C61">
        <w:rPr>
          <w:color w:val="0000FF"/>
          <w:sz w:val="25"/>
          <w:szCs w:val="25"/>
        </w:rPr>
        <w:t>Окончание срока действия настоящего Договора не освобождает Стороны от ответственности за его нарушение.</w:t>
      </w:r>
    </w:p>
    <w:p w:rsidR="00CD2C61" w:rsidRPr="00CD2C61" w:rsidRDefault="00CD2C61" w:rsidP="00E079B8">
      <w:pPr>
        <w:pStyle w:val="a3"/>
        <w:numPr>
          <w:ilvl w:val="1"/>
          <w:numId w:val="35"/>
        </w:numPr>
        <w:autoSpaceDE/>
        <w:autoSpaceDN/>
        <w:spacing w:line="276" w:lineRule="auto"/>
        <w:ind w:left="0" w:firstLine="709"/>
        <w:rPr>
          <w:sz w:val="25"/>
          <w:szCs w:val="25"/>
        </w:rPr>
      </w:pPr>
      <w:r w:rsidRPr="00CD2C61">
        <w:rPr>
          <w:sz w:val="25"/>
          <w:szCs w:val="25"/>
        </w:rPr>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9D5F8A" w:rsidRPr="00CD2C61" w:rsidRDefault="00595D06" w:rsidP="00E079B8">
      <w:pPr>
        <w:pStyle w:val="a3"/>
        <w:numPr>
          <w:ilvl w:val="1"/>
          <w:numId w:val="35"/>
        </w:numPr>
        <w:autoSpaceDE/>
        <w:autoSpaceDN/>
        <w:spacing w:line="276" w:lineRule="auto"/>
        <w:ind w:left="0" w:firstLine="709"/>
        <w:rPr>
          <w:sz w:val="25"/>
          <w:szCs w:val="25"/>
        </w:rPr>
      </w:pPr>
      <w:r w:rsidRPr="00CD2C61">
        <w:rPr>
          <w:sz w:val="25"/>
          <w:szCs w:val="25"/>
        </w:rPr>
        <w:lastRenderedPageBreak/>
        <w:t>Исполнитель</w:t>
      </w:r>
      <w:r w:rsidR="009D5F8A" w:rsidRPr="00CD2C61">
        <w:rPr>
          <w:sz w:val="25"/>
          <w:szCs w:val="25"/>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9D5F8A"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Во всем ином, что не оговорено в настоящем Договоре, Стороны руководствуются действующим законодательством Российской Федерации.</w:t>
      </w:r>
    </w:p>
    <w:p w:rsidR="009D5F8A"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C71937"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Лицом, полномочным давать информацию и решать вопросы, относящиеся к исполнению настоящего Договора</w:t>
      </w:r>
      <w:r w:rsidR="00A44383" w:rsidRPr="00CD2C61">
        <w:rPr>
          <w:sz w:val="25"/>
          <w:szCs w:val="25"/>
        </w:rPr>
        <w:t xml:space="preserve"> (ответственным лицом)</w:t>
      </w:r>
      <w:r w:rsidRPr="00CD2C61">
        <w:rPr>
          <w:sz w:val="25"/>
          <w:szCs w:val="25"/>
        </w:rPr>
        <w:t>, со стороны Заказчика является</w:t>
      </w:r>
      <w:r w:rsidR="00C71937" w:rsidRPr="00CD2C61">
        <w:rPr>
          <w:sz w:val="25"/>
          <w:szCs w:val="25"/>
        </w:rPr>
        <w:t>:</w:t>
      </w:r>
      <w:r w:rsidRPr="00CD2C61">
        <w:rPr>
          <w:sz w:val="25"/>
          <w:szCs w:val="25"/>
        </w:rPr>
        <w:t xml:space="preserve"> </w:t>
      </w:r>
      <w:r w:rsidR="0073056A" w:rsidRPr="00CD2C61">
        <w:rPr>
          <w:sz w:val="25"/>
          <w:szCs w:val="25"/>
        </w:rPr>
        <w:t>___________________</w:t>
      </w:r>
      <w:r w:rsidRPr="00CD2C61">
        <w:rPr>
          <w:sz w:val="25"/>
          <w:szCs w:val="25"/>
        </w:rPr>
        <w:t xml:space="preserve">, тел: </w:t>
      </w:r>
      <w:r w:rsidR="005C4A9E" w:rsidRPr="00CD2C61">
        <w:rPr>
          <w:sz w:val="25"/>
          <w:szCs w:val="25"/>
        </w:rPr>
        <w:t>___________________</w:t>
      </w:r>
      <w:r w:rsidR="00C71937" w:rsidRPr="00CD2C61">
        <w:rPr>
          <w:sz w:val="25"/>
          <w:szCs w:val="25"/>
        </w:rPr>
        <w:t>, E-</w:t>
      </w:r>
      <w:proofErr w:type="spellStart"/>
      <w:r w:rsidR="00C71937" w:rsidRPr="00CD2C61">
        <w:rPr>
          <w:sz w:val="25"/>
          <w:szCs w:val="25"/>
        </w:rPr>
        <w:t>mail</w:t>
      </w:r>
      <w:proofErr w:type="spellEnd"/>
      <w:r w:rsidR="00C71937" w:rsidRPr="00CD2C61">
        <w:rPr>
          <w:sz w:val="25"/>
          <w:szCs w:val="25"/>
        </w:rPr>
        <w:t xml:space="preserve">: </w:t>
      </w:r>
      <w:hyperlink r:id="rId7" w:history="1">
        <w:r w:rsidR="005C4A9E" w:rsidRPr="00CD2C61">
          <w:rPr>
            <w:rStyle w:val="af0"/>
            <w:color w:val="auto"/>
            <w:sz w:val="25"/>
            <w:szCs w:val="25"/>
            <w:u w:val="none"/>
          </w:rPr>
          <w:t>_______________</w:t>
        </w:r>
      </w:hyperlink>
    </w:p>
    <w:p w:rsidR="009D5F8A"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Лицом, полномочным давать информацию и решать вопросы, относящиеся к исполнению настоящего Договора</w:t>
      </w:r>
      <w:r w:rsidR="00A44383" w:rsidRPr="00CD2C61">
        <w:rPr>
          <w:sz w:val="25"/>
          <w:szCs w:val="25"/>
        </w:rPr>
        <w:t xml:space="preserve"> (ответственным лицом)</w:t>
      </w:r>
      <w:r w:rsidRPr="00CD2C61">
        <w:rPr>
          <w:sz w:val="25"/>
          <w:szCs w:val="25"/>
        </w:rPr>
        <w:t xml:space="preserve">, со стороны </w:t>
      </w:r>
      <w:r w:rsidR="00D72196" w:rsidRPr="00CD2C61">
        <w:rPr>
          <w:sz w:val="25"/>
          <w:szCs w:val="25"/>
        </w:rPr>
        <w:t>Исполнителя</w:t>
      </w:r>
      <w:r w:rsidRPr="00CD2C61">
        <w:rPr>
          <w:sz w:val="25"/>
          <w:szCs w:val="25"/>
        </w:rPr>
        <w:t xml:space="preserve"> является </w:t>
      </w:r>
      <w:r w:rsidR="0073056A" w:rsidRPr="00CD2C61">
        <w:rPr>
          <w:sz w:val="25"/>
          <w:szCs w:val="25"/>
        </w:rPr>
        <w:t>________________</w:t>
      </w:r>
      <w:r w:rsidRPr="00CD2C61">
        <w:rPr>
          <w:sz w:val="25"/>
          <w:szCs w:val="25"/>
        </w:rPr>
        <w:t xml:space="preserve">, тел: </w:t>
      </w:r>
      <w:r w:rsidR="0073056A" w:rsidRPr="00CD2C61">
        <w:rPr>
          <w:sz w:val="25"/>
          <w:szCs w:val="25"/>
        </w:rPr>
        <w:t>______________</w:t>
      </w:r>
      <w:r w:rsidRPr="00CD2C61">
        <w:rPr>
          <w:sz w:val="25"/>
          <w:szCs w:val="25"/>
        </w:rPr>
        <w:t>, E-</w:t>
      </w:r>
      <w:proofErr w:type="spellStart"/>
      <w:r w:rsidRPr="00CD2C61">
        <w:rPr>
          <w:sz w:val="25"/>
          <w:szCs w:val="25"/>
        </w:rPr>
        <w:t>mail</w:t>
      </w:r>
      <w:proofErr w:type="spellEnd"/>
      <w:r w:rsidR="00FF0B0F" w:rsidRPr="00CD2C61">
        <w:rPr>
          <w:sz w:val="25"/>
          <w:szCs w:val="25"/>
        </w:rPr>
        <w:t>:</w:t>
      </w:r>
      <w:r w:rsidRPr="00CD2C61">
        <w:rPr>
          <w:sz w:val="25"/>
          <w:szCs w:val="25"/>
        </w:rPr>
        <w:t xml:space="preserve"> </w:t>
      </w:r>
      <w:r w:rsidR="0073056A" w:rsidRPr="00CD2C61">
        <w:rPr>
          <w:sz w:val="25"/>
          <w:szCs w:val="25"/>
        </w:rPr>
        <w:t>________________.</w:t>
      </w:r>
    </w:p>
    <w:p w:rsidR="009D5F8A" w:rsidRPr="00CD2C61" w:rsidRDefault="009D5F8A" w:rsidP="00E079B8">
      <w:pPr>
        <w:pStyle w:val="a3"/>
        <w:numPr>
          <w:ilvl w:val="1"/>
          <w:numId w:val="35"/>
        </w:numPr>
        <w:autoSpaceDE/>
        <w:autoSpaceDN/>
        <w:spacing w:line="276" w:lineRule="auto"/>
        <w:ind w:left="0" w:firstLine="709"/>
        <w:rPr>
          <w:sz w:val="25"/>
          <w:szCs w:val="25"/>
        </w:rPr>
      </w:pPr>
      <w:r w:rsidRPr="00CD2C61">
        <w:rPr>
          <w:sz w:val="25"/>
          <w:szCs w:val="25"/>
        </w:rPr>
        <w:t>Следующие приложения являются неотъемлемой частью настоящего Договора:</w:t>
      </w:r>
    </w:p>
    <w:p w:rsidR="00D72196" w:rsidRPr="00CD2C61" w:rsidRDefault="00D72196" w:rsidP="00E079B8">
      <w:pPr>
        <w:pStyle w:val="aa"/>
        <w:tabs>
          <w:tab w:val="num" w:pos="0"/>
        </w:tabs>
        <w:spacing w:line="276" w:lineRule="auto"/>
        <w:ind w:left="0" w:firstLine="709"/>
        <w:rPr>
          <w:sz w:val="25"/>
          <w:szCs w:val="25"/>
        </w:rPr>
      </w:pPr>
      <w:r w:rsidRPr="00CD2C61">
        <w:rPr>
          <w:sz w:val="25"/>
          <w:szCs w:val="25"/>
        </w:rPr>
        <w:t xml:space="preserve">Приложение № 1. </w:t>
      </w:r>
      <w:r w:rsidR="0005763C" w:rsidRPr="00CD2C61">
        <w:rPr>
          <w:sz w:val="25"/>
          <w:szCs w:val="25"/>
        </w:rPr>
        <w:t>Техническое задание</w:t>
      </w:r>
      <w:r w:rsidRPr="00CD2C61">
        <w:rPr>
          <w:sz w:val="25"/>
          <w:szCs w:val="25"/>
        </w:rPr>
        <w:t>.</w:t>
      </w:r>
    </w:p>
    <w:p w:rsidR="00D72196" w:rsidRPr="00CD2C61" w:rsidRDefault="00D72196" w:rsidP="00E079B8">
      <w:pPr>
        <w:pStyle w:val="aa"/>
        <w:spacing w:line="276" w:lineRule="auto"/>
        <w:ind w:left="851"/>
        <w:jc w:val="both"/>
        <w:rPr>
          <w:sz w:val="25"/>
          <w:szCs w:val="25"/>
        </w:rPr>
      </w:pPr>
    </w:p>
    <w:p w:rsidR="00D72196" w:rsidRPr="00CD2C61" w:rsidRDefault="0005763C" w:rsidP="00E079B8">
      <w:pPr>
        <w:pStyle w:val="aa"/>
        <w:numPr>
          <w:ilvl w:val="0"/>
          <w:numId w:val="35"/>
        </w:numPr>
        <w:spacing w:line="276" w:lineRule="auto"/>
        <w:jc w:val="center"/>
        <w:rPr>
          <w:b/>
          <w:sz w:val="25"/>
          <w:szCs w:val="25"/>
        </w:rPr>
      </w:pPr>
      <w:r w:rsidRPr="00CD2C61">
        <w:rPr>
          <w:b/>
          <w:sz w:val="25"/>
          <w:szCs w:val="25"/>
        </w:rPr>
        <w:t>Юридические адреса, реквизиты и подписи Сторон</w:t>
      </w:r>
    </w:p>
    <w:tbl>
      <w:tblPr>
        <w:tblW w:w="9921" w:type="dxa"/>
        <w:tblLook w:val="01E0" w:firstRow="1" w:lastRow="1" w:firstColumn="1" w:lastColumn="1" w:noHBand="0" w:noVBand="0"/>
      </w:tblPr>
      <w:tblGrid>
        <w:gridCol w:w="9921"/>
      </w:tblGrid>
      <w:tr w:rsidR="00AD357E" w:rsidRPr="00CD2C61" w:rsidTr="00C544A9">
        <w:tc>
          <w:tcPr>
            <w:tcW w:w="9921" w:type="dxa"/>
          </w:tcPr>
          <w:p w:rsidR="00C14534" w:rsidRPr="00CD2C61" w:rsidRDefault="00C14534" w:rsidP="00E079B8">
            <w:pPr>
              <w:spacing w:line="276" w:lineRule="auto"/>
              <w:jc w:val="both"/>
              <w:rPr>
                <w:b/>
                <w:sz w:val="25"/>
                <w:szCs w:val="25"/>
              </w:rPr>
            </w:pPr>
            <w:r w:rsidRPr="00CD2C61">
              <w:rPr>
                <w:b/>
                <w:sz w:val="25"/>
                <w:szCs w:val="25"/>
              </w:rPr>
              <w:t>ЗАКАЗЧИК:</w:t>
            </w:r>
          </w:p>
        </w:tc>
      </w:tr>
      <w:tr w:rsidR="00AD357E" w:rsidRPr="00CD2C61" w:rsidTr="00C544A9">
        <w:tc>
          <w:tcPr>
            <w:tcW w:w="9921" w:type="dxa"/>
          </w:tcPr>
          <w:p w:rsidR="00C14534" w:rsidRPr="00CD2C61" w:rsidRDefault="00C14534" w:rsidP="00E079B8">
            <w:pPr>
              <w:spacing w:line="276" w:lineRule="auto"/>
              <w:jc w:val="both"/>
              <w:rPr>
                <w:sz w:val="25"/>
                <w:szCs w:val="25"/>
              </w:rPr>
            </w:pPr>
            <w:r w:rsidRPr="00CD2C61">
              <w:rPr>
                <w:sz w:val="25"/>
                <w:szCs w:val="25"/>
              </w:rPr>
              <w:t>МУМЦФМ</w:t>
            </w:r>
          </w:p>
        </w:tc>
      </w:tr>
      <w:tr w:rsidR="00AD357E" w:rsidRPr="00BF35CD" w:rsidTr="00C544A9">
        <w:tc>
          <w:tcPr>
            <w:tcW w:w="9921" w:type="dxa"/>
          </w:tcPr>
          <w:p w:rsidR="00C14534" w:rsidRPr="00CD2C61" w:rsidRDefault="00C14534" w:rsidP="00E079B8">
            <w:pPr>
              <w:spacing w:line="276" w:lineRule="auto"/>
              <w:jc w:val="both"/>
              <w:rPr>
                <w:sz w:val="25"/>
                <w:szCs w:val="25"/>
              </w:rPr>
            </w:pPr>
            <w:r w:rsidRPr="00CD2C61">
              <w:rPr>
                <w:sz w:val="25"/>
                <w:szCs w:val="25"/>
              </w:rPr>
              <w:t>ИНН 7708584356</w:t>
            </w:r>
          </w:p>
          <w:p w:rsidR="00C14534" w:rsidRPr="00CD2C61" w:rsidRDefault="00C14534" w:rsidP="00E079B8">
            <w:pPr>
              <w:spacing w:line="276" w:lineRule="auto"/>
              <w:jc w:val="both"/>
              <w:rPr>
                <w:sz w:val="25"/>
                <w:szCs w:val="25"/>
              </w:rPr>
            </w:pPr>
            <w:r w:rsidRPr="00CD2C61">
              <w:rPr>
                <w:sz w:val="25"/>
                <w:szCs w:val="25"/>
              </w:rPr>
              <w:t>КПП 770601001</w:t>
            </w:r>
          </w:p>
          <w:p w:rsidR="00E079B8" w:rsidRDefault="00C14534" w:rsidP="00E079B8">
            <w:pPr>
              <w:spacing w:line="276" w:lineRule="auto"/>
              <w:rPr>
                <w:sz w:val="25"/>
                <w:szCs w:val="25"/>
              </w:rPr>
            </w:pPr>
            <w:r w:rsidRPr="00CD2C61">
              <w:rPr>
                <w:sz w:val="25"/>
                <w:szCs w:val="25"/>
              </w:rPr>
              <w:t xml:space="preserve">л/счет 711Г5810001 в Управлении Федерального </w:t>
            </w:r>
          </w:p>
          <w:p w:rsidR="00C14534" w:rsidRPr="00CD2C61" w:rsidRDefault="00E079B8" w:rsidP="00E079B8">
            <w:pPr>
              <w:spacing w:line="276" w:lineRule="auto"/>
              <w:rPr>
                <w:sz w:val="25"/>
                <w:szCs w:val="25"/>
              </w:rPr>
            </w:pPr>
            <w:r>
              <w:rPr>
                <w:sz w:val="25"/>
                <w:szCs w:val="25"/>
              </w:rPr>
              <w:t>к</w:t>
            </w:r>
            <w:r w:rsidR="00C14534" w:rsidRPr="00CD2C61">
              <w:rPr>
                <w:sz w:val="25"/>
                <w:szCs w:val="25"/>
              </w:rPr>
              <w:t xml:space="preserve">азначейства по г. Москве </w:t>
            </w:r>
          </w:p>
          <w:p w:rsidR="00C14534" w:rsidRPr="00CD2C61" w:rsidRDefault="00C14534" w:rsidP="00E079B8">
            <w:pPr>
              <w:spacing w:line="276" w:lineRule="auto"/>
              <w:rPr>
                <w:sz w:val="25"/>
                <w:szCs w:val="25"/>
              </w:rPr>
            </w:pPr>
            <w:r w:rsidRPr="00CD2C61">
              <w:rPr>
                <w:sz w:val="25"/>
                <w:szCs w:val="25"/>
              </w:rPr>
              <w:t xml:space="preserve">Казначейский счет: 03215643000000017301 </w:t>
            </w:r>
          </w:p>
          <w:p w:rsidR="00E079B8" w:rsidRDefault="00C14534" w:rsidP="00E079B8">
            <w:pPr>
              <w:spacing w:line="276" w:lineRule="auto"/>
              <w:rPr>
                <w:sz w:val="25"/>
                <w:szCs w:val="25"/>
              </w:rPr>
            </w:pPr>
            <w:r w:rsidRPr="00CD2C61">
              <w:rPr>
                <w:sz w:val="25"/>
                <w:szCs w:val="25"/>
              </w:rPr>
              <w:t>р/</w:t>
            </w:r>
            <w:proofErr w:type="spellStart"/>
            <w:r w:rsidRPr="00CD2C61">
              <w:rPr>
                <w:sz w:val="25"/>
                <w:szCs w:val="25"/>
              </w:rPr>
              <w:t>сч</w:t>
            </w:r>
            <w:proofErr w:type="spellEnd"/>
            <w:r w:rsidRPr="00CD2C61">
              <w:rPr>
                <w:sz w:val="25"/>
                <w:szCs w:val="25"/>
              </w:rPr>
              <w:t xml:space="preserve">: 40102810545370000003 в ГУ Банка России </w:t>
            </w:r>
          </w:p>
          <w:p w:rsidR="00C14534" w:rsidRPr="00CD2C61" w:rsidRDefault="00C14534" w:rsidP="00E079B8">
            <w:pPr>
              <w:spacing w:line="276" w:lineRule="auto"/>
              <w:rPr>
                <w:sz w:val="25"/>
                <w:szCs w:val="25"/>
              </w:rPr>
            </w:pPr>
            <w:r w:rsidRPr="00CD2C61">
              <w:rPr>
                <w:sz w:val="25"/>
                <w:szCs w:val="25"/>
              </w:rPr>
              <w:t xml:space="preserve">по ЦФО//УФК по г. Москве, </w:t>
            </w:r>
          </w:p>
          <w:p w:rsidR="00C14534" w:rsidRPr="00CD2C61" w:rsidRDefault="00C14534" w:rsidP="00E079B8">
            <w:pPr>
              <w:spacing w:line="276" w:lineRule="auto"/>
              <w:rPr>
                <w:sz w:val="25"/>
                <w:szCs w:val="25"/>
              </w:rPr>
            </w:pPr>
            <w:r w:rsidRPr="00CD2C61">
              <w:rPr>
                <w:sz w:val="25"/>
                <w:szCs w:val="25"/>
              </w:rPr>
              <w:t xml:space="preserve">г. Москва </w:t>
            </w:r>
          </w:p>
          <w:p w:rsidR="00C14534" w:rsidRPr="00CD2C61" w:rsidRDefault="00C14534" w:rsidP="00E079B8">
            <w:pPr>
              <w:spacing w:line="276" w:lineRule="auto"/>
              <w:rPr>
                <w:sz w:val="25"/>
                <w:szCs w:val="25"/>
              </w:rPr>
            </w:pPr>
            <w:r w:rsidRPr="00CD2C61">
              <w:rPr>
                <w:sz w:val="25"/>
                <w:szCs w:val="25"/>
              </w:rPr>
              <w:t xml:space="preserve">БИК банка 004525988 </w:t>
            </w:r>
          </w:p>
          <w:p w:rsidR="00C14534" w:rsidRPr="00CD2C61" w:rsidRDefault="00C14534" w:rsidP="00E079B8">
            <w:pPr>
              <w:spacing w:line="276" w:lineRule="auto"/>
              <w:rPr>
                <w:sz w:val="25"/>
                <w:szCs w:val="25"/>
              </w:rPr>
            </w:pPr>
            <w:r w:rsidRPr="00CD2C61">
              <w:rPr>
                <w:sz w:val="25"/>
                <w:szCs w:val="25"/>
              </w:rPr>
              <w:t xml:space="preserve">ОКПО 93263324 </w:t>
            </w:r>
          </w:p>
          <w:p w:rsidR="00C14534" w:rsidRPr="00CD2C61" w:rsidRDefault="00C14534" w:rsidP="00E079B8">
            <w:pPr>
              <w:spacing w:line="276" w:lineRule="auto"/>
              <w:rPr>
                <w:sz w:val="25"/>
                <w:szCs w:val="25"/>
              </w:rPr>
            </w:pPr>
            <w:r w:rsidRPr="00CD2C61">
              <w:rPr>
                <w:sz w:val="25"/>
                <w:szCs w:val="25"/>
              </w:rPr>
              <w:t xml:space="preserve">ОКТМО 45384000000 </w:t>
            </w:r>
          </w:p>
          <w:p w:rsidR="00C14534" w:rsidRPr="00CD2C61" w:rsidRDefault="00C14534" w:rsidP="00E079B8">
            <w:pPr>
              <w:spacing w:line="276" w:lineRule="auto"/>
              <w:rPr>
                <w:sz w:val="25"/>
                <w:szCs w:val="25"/>
              </w:rPr>
            </w:pPr>
            <w:r w:rsidRPr="00CD2C61">
              <w:rPr>
                <w:sz w:val="25"/>
                <w:szCs w:val="25"/>
              </w:rPr>
              <w:t xml:space="preserve">ОГРН 1057749484726 </w:t>
            </w:r>
          </w:p>
          <w:p w:rsidR="00C14534" w:rsidRPr="00CD2C61" w:rsidRDefault="00C14534" w:rsidP="00E079B8">
            <w:pPr>
              <w:spacing w:line="276" w:lineRule="auto"/>
              <w:rPr>
                <w:sz w:val="25"/>
                <w:szCs w:val="25"/>
              </w:rPr>
            </w:pPr>
            <w:r w:rsidRPr="00CD2C61">
              <w:rPr>
                <w:sz w:val="25"/>
                <w:szCs w:val="25"/>
              </w:rPr>
              <w:t xml:space="preserve">Адрес: 119017, г. Москва, </w:t>
            </w:r>
          </w:p>
          <w:p w:rsidR="00C14534" w:rsidRPr="00CD2C61" w:rsidRDefault="00C14534" w:rsidP="00E079B8">
            <w:pPr>
              <w:spacing w:line="276" w:lineRule="auto"/>
              <w:rPr>
                <w:sz w:val="25"/>
                <w:szCs w:val="25"/>
              </w:rPr>
            </w:pPr>
            <w:proofErr w:type="spellStart"/>
            <w:r w:rsidRPr="00CD2C61">
              <w:rPr>
                <w:sz w:val="25"/>
                <w:szCs w:val="25"/>
              </w:rPr>
              <w:t>Старомонетный</w:t>
            </w:r>
            <w:proofErr w:type="spellEnd"/>
            <w:r w:rsidRPr="00CD2C61">
              <w:rPr>
                <w:sz w:val="25"/>
                <w:szCs w:val="25"/>
              </w:rPr>
              <w:t xml:space="preserve"> пер., д. 31, стр. 1.</w:t>
            </w:r>
          </w:p>
          <w:p w:rsidR="00C14534" w:rsidRPr="00CD2C61" w:rsidRDefault="00C14534" w:rsidP="00E079B8">
            <w:pPr>
              <w:spacing w:line="276" w:lineRule="auto"/>
              <w:jc w:val="both"/>
              <w:rPr>
                <w:sz w:val="25"/>
                <w:szCs w:val="25"/>
              </w:rPr>
            </w:pPr>
            <w:r w:rsidRPr="00CD2C61">
              <w:rPr>
                <w:sz w:val="25"/>
                <w:szCs w:val="25"/>
              </w:rPr>
              <w:t>Тел.: +7 (495) 950-30-65</w:t>
            </w:r>
          </w:p>
          <w:p w:rsidR="00C14534" w:rsidRPr="00CD2C61" w:rsidRDefault="00C14534" w:rsidP="00E079B8">
            <w:pPr>
              <w:spacing w:line="276" w:lineRule="auto"/>
              <w:jc w:val="both"/>
              <w:rPr>
                <w:sz w:val="25"/>
                <w:szCs w:val="25"/>
                <w:lang w:val="en-US"/>
              </w:rPr>
            </w:pPr>
            <w:r w:rsidRPr="00CD2C61">
              <w:rPr>
                <w:sz w:val="25"/>
                <w:szCs w:val="25"/>
              </w:rPr>
              <w:t>Факс</w:t>
            </w:r>
            <w:r w:rsidRPr="00CD2C61">
              <w:rPr>
                <w:sz w:val="25"/>
                <w:szCs w:val="25"/>
                <w:lang w:val="en-US"/>
              </w:rPr>
              <w:t>: +7 (495) 950-35-32</w:t>
            </w:r>
          </w:p>
          <w:p w:rsidR="00C14534" w:rsidRPr="00CD2C61" w:rsidRDefault="00C14534" w:rsidP="00E079B8">
            <w:pPr>
              <w:spacing w:line="276" w:lineRule="auto"/>
              <w:jc w:val="both"/>
              <w:rPr>
                <w:sz w:val="25"/>
                <w:szCs w:val="25"/>
                <w:lang w:val="en-US"/>
              </w:rPr>
            </w:pPr>
            <w:r w:rsidRPr="00CD2C61">
              <w:rPr>
                <w:sz w:val="25"/>
                <w:szCs w:val="25"/>
                <w:lang w:val="en-US"/>
              </w:rPr>
              <w:t>E-mail: info@mumcfm.ru</w:t>
            </w:r>
          </w:p>
        </w:tc>
      </w:tr>
      <w:tr w:rsidR="00AD357E" w:rsidRPr="00BF35CD" w:rsidTr="00C54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921" w:type="dxa"/>
            <w:tcBorders>
              <w:top w:val="nil"/>
              <w:left w:val="nil"/>
              <w:bottom w:val="nil"/>
              <w:right w:val="nil"/>
            </w:tcBorders>
          </w:tcPr>
          <w:p w:rsidR="00C14534" w:rsidRPr="00CD2C61" w:rsidRDefault="00397D98" w:rsidP="00E079B8">
            <w:pPr>
              <w:spacing w:line="276" w:lineRule="auto"/>
              <w:jc w:val="both"/>
              <w:rPr>
                <w:b/>
                <w:sz w:val="25"/>
                <w:szCs w:val="25"/>
                <w:lang w:val="en-US"/>
              </w:rPr>
            </w:pPr>
            <w:r w:rsidRPr="00CD2C61">
              <w:rPr>
                <w:b/>
                <w:sz w:val="25"/>
                <w:szCs w:val="25"/>
                <w:lang w:val="en-US"/>
              </w:rPr>
              <w:t xml:space="preserve"> </w:t>
            </w:r>
          </w:p>
        </w:tc>
      </w:tr>
      <w:tr w:rsidR="00AD357E" w:rsidRPr="00CD2C61" w:rsidTr="00C54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5"/>
        </w:trPr>
        <w:tc>
          <w:tcPr>
            <w:tcW w:w="9921" w:type="dxa"/>
            <w:tcBorders>
              <w:top w:val="nil"/>
              <w:left w:val="nil"/>
              <w:bottom w:val="nil"/>
              <w:right w:val="nil"/>
            </w:tcBorders>
          </w:tcPr>
          <w:tbl>
            <w:tblPr>
              <w:tblW w:w="10140" w:type="dxa"/>
              <w:tblLook w:val="0000" w:firstRow="0" w:lastRow="0" w:firstColumn="0" w:lastColumn="0" w:noHBand="0" w:noVBand="0"/>
            </w:tblPr>
            <w:tblGrid>
              <w:gridCol w:w="5353"/>
              <w:gridCol w:w="4787"/>
            </w:tblGrid>
            <w:tr w:rsidR="00AD357E" w:rsidRPr="00CD2C61" w:rsidTr="00C14534">
              <w:trPr>
                <w:trHeight w:val="579"/>
              </w:trPr>
              <w:tc>
                <w:tcPr>
                  <w:tcW w:w="5353" w:type="dxa"/>
                </w:tcPr>
                <w:p w:rsidR="00C14534" w:rsidRPr="00CD2C61" w:rsidRDefault="00BF35CD" w:rsidP="00E079B8">
                  <w:pPr>
                    <w:spacing w:line="276" w:lineRule="auto"/>
                    <w:rPr>
                      <w:b/>
                      <w:sz w:val="25"/>
                      <w:szCs w:val="25"/>
                    </w:rPr>
                  </w:pPr>
                  <w:r>
                    <w:rPr>
                      <w:b/>
                      <w:sz w:val="25"/>
                      <w:szCs w:val="25"/>
                    </w:rPr>
                    <w:t>_________________</w:t>
                  </w:r>
                  <w:r w:rsidR="00C14534" w:rsidRPr="00CD2C61">
                    <w:rPr>
                      <w:b/>
                      <w:sz w:val="25"/>
                      <w:szCs w:val="25"/>
                    </w:rPr>
                    <w:t xml:space="preserve"> </w:t>
                  </w:r>
                </w:p>
                <w:p w:rsidR="00C14534" w:rsidRPr="00CD2C61" w:rsidRDefault="00C14534" w:rsidP="00E079B8">
                  <w:pPr>
                    <w:tabs>
                      <w:tab w:val="left" w:pos="1134"/>
                    </w:tabs>
                    <w:spacing w:line="276" w:lineRule="auto"/>
                    <w:rPr>
                      <w:sz w:val="25"/>
                      <w:szCs w:val="25"/>
                    </w:rPr>
                  </w:pPr>
                </w:p>
                <w:p w:rsidR="007148E4" w:rsidRPr="00CD2C61" w:rsidRDefault="00C14534" w:rsidP="00E079B8">
                  <w:pPr>
                    <w:tabs>
                      <w:tab w:val="left" w:pos="1134"/>
                    </w:tabs>
                    <w:spacing w:line="276" w:lineRule="auto"/>
                    <w:jc w:val="both"/>
                    <w:rPr>
                      <w:sz w:val="25"/>
                      <w:szCs w:val="25"/>
                    </w:rPr>
                  </w:pPr>
                  <w:r w:rsidRPr="00CD2C61">
                    <w:rPr>
                      <w:sz w:val="25"/>
                      <w:szCs w:val="25"/>
                    </w:rPr>
                    <w:t xml:space="preserve">________________/ </w:t>
                  </w:r>
                  <w:r w:rsidR="00BF35CD">
                    <w:rPr>
                      <w:sz w:val="25"/>
                      <w:szCs w:val="25"/>
                    </w:rPr>
                    <w:t>_______________</w:t>
                  </w:r>
                  <w:r w:rsidRPr="00CD2C61">
                    <w:rPr>
                      <w:sz w:val="25"/>
                      <w:szCs w:val="25"/>
                    </w:rPr>
                    <w:t xml:space="preserve"> /</w:t>
                  </w:r>
                </w:p>
                <w:p w:rsidR="00C14534" w:rsidRPr="00CD2C61" w:rsidRDefault="00C14534" w:rsidP="00E079B8">
                  <w:pPr>
                    <w:tabs>
                      <w:tab w:val="left" w:pos="1134"/>
                    </w:tabs>
                    <w:spacing w:line="276" w:lineRule="auto"/>
                    <w:jc w:val="both"/>
                    <w:rPr>
                      <w:sz w:val="25"/>
                      <w:szCs w:val="25"/>
                    </w:rPr>
                  </w:pPr>
                  <w:proofErr w:type="spellStart"/>
                  <w:r w:rsidRPr="00CD2C61">
                    <w:rPr>
                      <w:sz w:val="25"/>
                      <w:szCs w:val="25"/>
                    </w:rPr>
                    <w:t>мп</w:t>
                  </w:r>
                  <w:proofErr w:type="spellEnd"/>
                </w:p>
              </w:tc>
              <w:tc>
                <w:tcPr>
                  <w:tcW w:w="4787" w:type="dxa"/>
                </w:tcPr>
                <w:p w:rsidR="00C14534" w:rsidRPr="00CD2C61" w:rsidRDefault="00C14534" w:rsidP="00E079B8">
                  <w:pPr>
                    <w:tabs>
                      <w:tab w:val="left" w:pos="1134"/>
                    </w:tabs>
                    <w:spacing w:line="276" w:lineRule="auto"/>
                    <w:ind w:firstLine="33"/>
                    <w:jc w:val="both"/>
                    <w:rPr>
                      <w:sz w:val="25"/>
                      <w:szCs w:val="25"/>
                    </w:rPr>
                  </w:pPr>
                  <w:r w:rsidRPr="00CD2C61">
                    <w:rPr>
                      <w:sz w:val="25"/>
                      <w:szCs w:val="25"/>
                    </w:rPr>
                    <w:t>____________________</w:t>
                  </w:r>
                </w:p>
                <w:p w:rsidR="00C14534" w:rsidRPr="00CD2C61" w:rsidRDefault="00C14534" w:rsidP="00E079B8">
                  <w:pPr>
                    <w:tabs>
                      <w:tab w:val="left" w:pos="1134"/>
                    </w:tabs>
                    <w:spacing w:line="276" w:lineRule="auto"/>
                    <w:ind w:firstLine="33"/>
                    <w:jc w:val="both"/>
                    <w:rPr>
                      <w:sz w:val="25"/>
                      <w:szCs w:val="25"/>
                    </w:rPr>
                  </w:pPr>
                </w:p>
                <w:p w:rsidR="00C14534" w:rsidRPr="00CD2C61" w:rsidRDefault="00C14534" w:rsidP="00E079B8">
                  <w:pPr>
                    <w:tabs>
                      <w:tab w:val="left" w:pos="1134"/>
                    </w:tabs>
                    <w:spacing w:line="276" w:lineRule="auto"/>
                    <w:ind w:firstLine="33"/>
                    <w:jc w:val="both"/>
                    <w:rPr>
                      <w:sz w:val="25"/>
                      <w:szCs w:val="25"/>
                    </w:rPr>
                  </w:pPr>
                  <w:r w:rsidRPr="00CD2C61">
                    <w:rPr>
                      <w:sz w:val="25"/>
                      <w:szCs w:val="25"/>
                    </w:rPr>
                    <w:t>_________________/ ______________ /</w:t>
                  </w:r>
                </w:p>
                <w:p w:rsidR="00C14534" w:rsidRPr="00CD2C61" w:rsidRDefault="00C14534" w:rsidP="00E079B8">
                  <w:pPr>
                    <w:tabs>
                      <w:tab w:val="left" w:pos="1134"/>
                    </w:tabs>
                    <w:spacing w:line="276" w:lineRule="auto"/>
                    <w:ind w:firstLine="33"/>
                    <w:jc w:val="both"/>
                    <w:rPr>
                      <w:sz w:val="25"/>
                      <w:szCs w:val="25"/>
                    </w:rPr>
                  </w:pPr>
                  <w:proofErr w:type="spellStart"/>
                  <w:r w:rsidRPr="00CD2C61">
                    <w:rPr>
                      <w:sz w:val="25"/>
                      <w:szCs w:val="25"/>
                    </w:rPr>
                    <w:t>мп</w:t>
                  </w:r>
                  <w:proofErr w:type="spellEnd"/>
                </w:p>
              </w:tc>
            </w:tr>
          </w:tbl>
          <w:p w:rsidR="00C14534" w:rsidRPr="00CD2C61" w:rsidRDefault="00C14534" w:rsidP="00E079B8">
            <w:pPr>
              <w:spacing w:line="276" w:lineRule="auto"/>
              <w:rPr>
                <w:sz w:val="25"/>
                <w:szCs w:val="25"/>
              </w:rPr>
            </w:pPr>
            <w:r w:rsidRPr="00CD2C61">
              <w:rPr>
                <w:sz w:val="25"/>
                <w:szCs w:val="25"/>
              </w:rPr>
              <w:t>.</w:t>
            </w:r>
          </w:p>
        </w:tc>
      </w:tr>
    </w:tbl>
    <w:p w:rsidR="00490EAC" w:rsidRPr="00CD2C61" w:rsidRDefault="007148E4" w:rsidP="008D7A2A">
      <w:pPr>
        <w:keepNext/>
        <w:pageBreakBefore/>
        <w:widowControl w:val="0"/>
        <w:jc w:val="right"/>
        <w:rPr>
          <w:b/>
          <w:sz w:val="25"/>
          <w:szCs w:val="25"/>
        </w:rPr>
      </w:pPr>
      <w:r w:rsidRPr="00CD2C61">
        <w:rPr>
          <w:b/>
          <w:sz w:val="25"/>
          <w:szCs w:val="25"/>
        </w:rPr>
        <w:lastRenderedPageBreak/>
        <w:t>П</w:t>
      </w:r>
      <w:r w:rsidR="00490EAC" w:rsidRPr="00CD2C61">
        <w:rPr>
          <w:b/>
          <w:sz w:val="25"/>
          <w:szCs w:val="25"/>
        </w:rPr>
        <w:t>риложение № 1</w:t>
      </w:r>
    </w:p>
    <w:p w:rsidR="00490EAC" w:rsidRPr="00CD2C61" w:rsidRDefault="00490EAC" w:rsidP="008D7A2A">
      <w:pPr>
        <w:keepNext/>
        <w:widowControl w:val="0"/>
        <w:tabs>
          <w:tab w:val="left" w:pos="4253"/>
          <w:tab w:val="left" w:pos="5385"/>
          <w:tab w:val="right" w:pos="9355"/>
        </w:tabs>
        <w:jc w:val="right"/>
        <w:rPr>
          <w:b/>
          <w:sz w:val="25"/>
          <w:szCs w:val="25"/>
        </w:rPr>
      </w:pPr>
      <w:r w:rsidRPr="00CD2C61">
        <w:rPr>
          <w:b/>
          <w:sz w:val="25"/>
          <w:szCs w:val="25"/>
        </w:rPr>
        <w:t>к Договору № ___________</w:t>
      </w:r>
    </w:p>
    <w:p w:rsidR="00490EAC" w:rsidRPr="00CD2C61" w:rsidRDefault="00490EAC" w:rsidP="008D7A2A">
      <w:pPr>
        <w:keepNext/>
        <w:widowControl w:val="0"/>
        <w:jc w:val="right"/>
        <w:rPr>
          <w:b/>
          <w:sz w:val="25"/>
          <w:szCs w:val="25"/>
        </w:rPr>
      </w:pPr>
      <w:r w:rsidRPr="00CD2C61">
        <w:rPr>
          <w:b/>
          <w:sz w:val="25"/>
          <w:szCs w:val="25"/>
        </w:rPr>
        <w:t>от «____» ________</w:t>
      </w:r>
      <w:proofErr w:type="gramStart"/>
      <w:r w:rsidRPr="00CD2C61">
        <w:rPr>
          <w:b/>
          <w:sz w:val="25"/>
          <w:szCs w:val="25"/>
        </w:rPr>
        <w:t>_  20</w:t>
      </w:r>
      <w:proofErr w:type="gramEnd"/>
      <w:r w:rsidRPr="00CD2C61">
        <w:rPr>
          <w:b/>
          <w:sz w:val="25"/>
          <w:szCs w:val="25"/>
        </w:rPr>
        <w:t xml:space="preserve">___ г.  </w:t>
      </w:r>
    </w:p>
    <w:p w:rsidR="00E028A1" w:rsidRPr="00CD2C61" w:rsidRDefault="00E028A1" w:rsidP="008D7A2A">
      <w:pPr>
        <w:keepNext/>
        <w:widowControl w:val="0"/>
        <w:spacing w:after="360"/>
        <w:jc w:val="center"/>
        <w:rPr>
          <w:b/>
          <w:sz w:val="25"/>
          <w:szCs w:val="25"/>
        </w:rPr>
      </w:pPr>
    </w:p>
    <w:p w:rsidR="00EB41B1" w:rsidRPr="00CD2C61" w:rsidRDefault="00EB41B1" w:rsidP="008D7A2A">
      <w:pPr>
        <w:keepNext/>
        <w:jc w:val="center"/>
        <w:outlineLvl w:val="0"/>
        <w:rPr>
          <w:b/>
          <w:sz w:val="25"/>
          <w:szCs w:val="25"/>
        </w:rPr>
      </w:pPr>
      <w:r w:rsidRPr="00CD2C61">
        <w:rPr>
          <w:b/>
          <w:sz w:val="25"/>
          <w:szCs w:val="25"/>
        </w:rPr>
        <w:t>Техническое задание</w:t>
      </w:r>
    </w:p>
    <w:p w:rsidR="00EB41B1" w:rsidRPr="00CD2C61" w:rsidRDefault="00EB41B1" w:rsidP="008D7A2A">
      <w:pPr>
        <w:keepNext/>
        <w:jc w:val="center"/>
        <w:rPr>
          <w:b/>
          <w:sz w:val="25"/>
          <w:szCs w:val="25"/>
        </w:rPr>
      </w:pPr>
      <w:r w:rsidRPr="00CD2C61">
        <w:rPr>
          <w:b/>
          <w:sz w:val="25"/>
          <w:szCs w:val="25"/>
        </w:rPr>
        <w:t>на услуги по</w:t>
      </w:r>
      <w:r w:rsidR="005B42E4" w:rsidRPr="00CD2C61">
        <w:rPr>
          <w:b/>
          <w:sz w:val="25"/>
          <w:szCs w:val="25"/>
        </w:rPr>
        <w:t xml:space="preserve"> комплексной </w:t>
      </w:r>
      <w:r w:rsidRPr="00CD2C61">
        <w:rPr>
          <w:b/>
          <w:sz w:val="25"/>
          <w:szCs w:val="25"/>
        </w:rPr>
        <w:t xml:space="preserve">уборке помещений </w:t>
      </w:r>
    </w:p>
    <w:p w:rsidR="00EB41B1" w:rsidRPr="00CD2C61" w:rsidRDefault="00C544A9" w:rsidP="008D7A2A">
      <w:pPr>
        <w:keepNext/>
        <w:jc w:val="center"/>
        <w:rPr>
          <w:b/>
          <w:sz w:val="25"/>
          <w:szCs w:val="25"/>
        </w:rPr>
      </w:pPr>
      <w:r w:rsidRPr="00CD2C61">
        <w:rPr>
          <w:b/>
          <w:sz w:val="25"/>
          <w:szCs w:val="25"/>
        </w:rPr>
        <w:t xml:space="preserve">Автономной некоммерческой организации </w:t>
      </w:r>
      <w:r w:rsidR="00EB41B1" w:rsidRPr="00CD2C61">
        <w:rPr>
          <w:b/>
          <w:sz w:val="25"/>
          <w:szCs w:val="25"/>
        </w:rPr>
        <w:t>«Международный учебно-методический центр финансового мониторинга» (МУМЦФМ)</w:t>
      </w:r>
    </w:p>
    <w:p w:rsidR="00EB41B1" w:rsidRPr="00CD2C61" w:rsidRDefault="00EB41B1" w:rsidP="008D7A2A">
      <w:pPr>
        <w:keepNext/>
        <w:rPr>
          <w:sz w:val="25"/>
          <w:szCs w:val="25"/>
        </w:rPr>
      </w:pPr>
    </w:p>
    <w:p w:rsidR="00EB41B1" w:rsidRPr="00CD2C61" w:rsidRDefault="00EB41B1" w:rsidP="008D7A2A">
      <w:pPr>
        <w:keepNext/>
        <w:numPr>
          <w:ilvl w:val="0"/>
          <w:numId w:val="29"/>
        </w:numPr>
        <w:spacing w:after="120"/>
        <w:ind w:hanging="720"/>
        <w:rPr>
          <w:b/>
          <w:sz w:val="25"/>
          <w:szCs w:val="25"/>
        </w:rPr>
      </w:pPr>
      <w:r w:rsidRPr="00CD2C61">
        <w:rPr>
          <w:b/>
          <w:sz w:val="25"/>
          <w:szCs w:val="25"/>
        </w:rPr>
        <w:t xml:space="preserve">Предмет </w:t>
      </w:r>
      <w:r w:rsidR="00C10659" w:rsidRPr="00CD2C61">
        <w:rPr>
          <w:b/>
          <w:sz w:val="25"/>
          <w:szCs w:val="25"/>
        </w:rPr>
        <w:t>Договора</w:t>
      </w:r>
      <w:r w:rsidRPr="00CD2C61">
        <w:rPr>
          <w:b/>
          <w:sz w:val="25"/>
          <w:szCs w:val="25"/>
        </w:rPr>
        <w:t>:</w:t>
      </w:r>
    </w:p>
    <w:p w:rsidR="00EB41B1" w:rsidRPr="00CD2C61" w:rsidRDefault="00C10659" w:rsidP="008D7A2A">
      <w:pPr>
        <w:keepNext/>
        <w:spacing w:after="120"/>
        <w:rPr>
          <w:sz w:val="25"/>
          <w:szCs w:val="25"/>
        </w:rPr>
      </w:pPr>
      <w:r w:rsidRPr="00CD2C61">
        <w:rPr>
          <w:bCs/>
          <w:sz w:val="25"/>
          <w:szCs w:val="25"/>
        </w:rPr>
        <w:t>Оказание у</w:t>
      </w:r>
      <w:r w:rsidR="00EB41B1" w:rsidRPr="00CD2C61">
        <w:rPr>
          <w:bCs/>
          <w:sz w:val="25"/>
          <w:szCs w:val="25"/>
        </w:rPr>
        <w:t>слуг по</w:t>
      </w:r>
      <w:r w:rsidRPr="00CD2C61">
        <w:rPr>
          <w:bCs/>
          <w:sz w:val="25"/>
          <w:szCs w:val="25"/>
        </w:rPr>
        <w:t xml:space="preserve"> комплексной</w:t>
      </w:r>
      <w:r w:rsidR="00EB41B1" w:rsidRPr="00CD2C61">
        <w:rPr>
          <w:bCs/>
          <w:sz w:val="25"/>
          <w:szCs w:val="25"/>
        </w:rPr>
        <w:t xml:space="preserve"> уборке помещений </w:t>
      </w:r>
      <w:r w:rsidR="00EB41B1" w:rsidRPr="00CD2C61">
        <w:rPr>
          <w:sz w:val="25"/>
          <w:szCs w:val="25"/>
        </w:rPr>
        <w:t xml:space="preserve">МУМЦФМ, общей площадью 710,3 кв. м, расположенных по адресу: г. Москва, </w:t>
      </w:r>
      <w:proofErr w:type="spellStart"/>
      <w:r w:rsidR="00EB41B1" w:rsidRPr="00CD2C61">
        <w:rPr>
          <w:sz w:val="25"/>
          <w:szCs w:val="25"/>
        </w:rPr>
        <w:t>Старомонетный</w:t>
      </w:r>
      <w:proofErr w:type="spellEnd"/>
      <w:r w:rsidR="00EB41B1" w:rsidRPr="00CD2C61">
        <w:rPr>
          <w:sz w:val="25"/>
          <w:szCs w:val="25"/>
        </w:rPr>
        <w:t xml:space="preserve"> пер., д. 31, стр. 1</w:t>
      </w:r>
    </w:p>
    <w:p w:rsidR="0003441D" w:rsidRPr="00CD2C61" w:rsidRDefault="0003441D" w:rsidP="008D7A2A">
      <w:pPr>
        <w:keepNext/>
        <w:spacing w:after="120"/>
        <w:rPr>
          <w:b/>
          <w:sz w:val="25"/>
          <w:szCs w:val="25"/>
        </w:rPr>
      </w:pPr>
      <w:r w:rsidRPr="00CD2C61">
        <w:rPr>
          <w:sz w:val="25"/>
          <w:szCs w:val="25"/>
        </w:rPr>
        <w:t xml:space="preserve">Количество сотрудников – </w:t>
      </w:r>
      <w:r w:rsidR="00C544A9" w:rsidRPr="00CD2C61">
        <w:rPr>
          <w:sz w:val="25"/>
          <w:szCs w:val="25"/>
        </w:rPr>
        <w:t>до 67</w:t>
      </w:r>
      <w:r w:rsidRPr="00CD2C61">
        <w:rPr>
          <w:sz w:val="25"/>
          <w:szCs w:val="25"/>
        </w:rPr>
        <w:t xml:space="preserve"> человек.</w:t>
      </w:r>
    </w:p>
    <w:p w:rsidR="00EB41B1" w:rsidRPr="00CD2C61" w:rsidRDefault="00EB41B1" w:rsidP="008D7A2A">
      <w:pPr>
        <w:keepNext/>
        <w:numPr>
          <w:ilvl w:val="0"/>
          <w:numId w:val="29"/>
        </w:numPr>
        <w:spacing w:after="120"/>
        <w:ind w:hanging="720"/>
        <w:rPr>
          <w:b/>
          <w:sz w:val="25"/>
          <w:szCs w:val="25"/>
        </w:rPr>
      </w:pPr>
      <w:r w:rsidRPr="00CD2C61">
        <w:rPr>
          <w:b/>
          <w:sz w:val="25"/>
          <w:szCs w:val="25"/>
        </w:rPr>
        <w:t>Характеристика объекта</w:t>
      </w:r>
    </w:p>
    <w:p w:rsidR="00EB41B1" w:rsidRPr="00CD2C61" w:rsidRDefault="00EB41B1" w:rsidP="008D7A2A">
      <w:pPr>
        <w:keepNext/>
        <w:spacing w:after="120"/>
        <w:ind w:firstLine="720"/>
        <w:jc w:val="both"/>
        <w:rPr>
          <w:sz w:val="25"/>
          <w:szCs w:val="25"/>
        </w:rPr>
      </w:pPr>
      <w:r w:rsidRPr="00CD2C61">
        <w:rPr>
          <w:sz w:val="25"/>
          <w:szCs w:val="25"/>
        </w:rPr>
        <w:t>Офисное помещение</w:t>
      </w:r>
      <w:r w:rsidR="004770E3" w:rsidRPr="00CD2C61">
        <w:rPr>
          <w:sz w:val="25"/>
          <w:szCs w:val="25"/>
        </w:rPr>
        <w:t>,</w:t>
      </w:r>
      <w:r w:rsidRPr="00CD2C61">
        <w:rPr>
          <w:sz w:val="25"/>
          <w:szCs w:val="25"/>
        </w:rPr>
        <w:t xml:space="preserve"> </w:t>
      </w:r>
      <w:r w:rsidR="004770E3" w:rsidRPr="00CD2C61">
        <w:rPr>
          <w:sz w:val="25"/>
          <w:szCs w:val="25"/>
        </w:rPr>
        <w:t>расположенное на 4 и 5 этажах многоэтажного</w:t>
      </w:r>
      <w:r w:rsidRPr="00CD2C61">
        <w:rPr>
          <w:sz w:val="25"/>
          <w:szCs w:val="25"/>
        </w:rPr>
        <w:t xml:space="preserve"> административно</w:t>
      </w:r>
      <w:r w:rsidR="004770E3" w:rsidRPr="00CD2C61">
        <w:rPr>
          <w:sz w:val="25"/>
          <w:szCs w:val="25"/>
        </w:rPr>
        <w:t>го</w:t>
      </w:r>
      <w:r w:rsidRPr="00CD2C61">
        <w:rPr>
          <w:sz w:val="25"/>
          <w:szCs w:val="25"/>
        </w:rPr>
        <w:t xml:space="preserve"> здани</w:t>
      </w:r>
      <w:r w:rsidR="004770E3" w:rsidRPr="00CD2C61">
        <w:rPr>
          <w:sz w:val="25"/>
          <w:szCs w:val="25"/>
        </w:rPr>
        <w:t>я.</w:t>
      </w:r>
    </w:p>
    <w:p w:rsidR="00EB41B1" w:rsidRPr="00CD2C61" w:rsidRDefault="00EB41B1" w:rsidP="008D7A2A">
      <w:pPr>
        <w:keepNext/>
        <w:spacing w:after="120"/>
        <w:ind w:firstLine="720"/>
        <w:jc w:val="both"/>
        <w:rPr>
          <w:sz w:val="25"/>
          <w:szCs w:val="25"/>
        </w:rPr>
      </w:pPr>
      <w:r w:rsidRPr="00CD2C61">
        <w:rPr>
          <w:sz w:val="25"/>
          <w:szCs w:val="25"/>
        </w:rPr>
        <w:t xml:space="preserve">Капитальный ремонт помещений - </w:t>
      </w:r>
      <w:smartTag w:uri="urn:schemas-microsoft-com:office:smarttags" w:element="metricconverter">
        <w:smartTagPr>
          <w:attr w:name="ProductID" w:val="2006 г"/>
        </w:smartTagPr>
        <w:r w:rsidRPr="00CD2C61">
          <w:rPr>
            <w:sz w:val="25"/>
            <w:szCs w:val="25"/>
          </w:rPr>
          <w:t>2006 г</w:t>
        </w:r>
      </w:smartTag>
      <w:r w:rsidRPr="00CD2C61">
        <w:rPr>
          <w:sz w:val="25"/>
          <w:szCs w:val="25"/>
        </w:rPr>
        <w:t xml:space="preserve">., косметический – </w:t>
      </w:r>
      <w:smartTag w:uri="urn:schemas-microsoft-com:office:smarttags" w:element="metricconverter">
        <w:smartTagPr>
          <w:attr w:name="ProductID" w:val="2009 г"/>
        </w:smartTagPr>
        <w:r w:rsidRPr="00CD2C61">
          <w:rPr>
            <w:sz w:val="25"/>
            <w:szCs w:val="25"/>
          </w:rPr>
          <w:t>2009 г</w:t>
        </w:r>
      </w:smartTag>
      <w:r w:rsidRPr="00CD2C61">
        <w:rPr>
          <w:sz w:val="25"/>
          <w:szCs w:val="25"/>
        </w:rPr>
        <w:t>.</w:t>
      </w:r>
    </w:p>
    <w:p w:rsidR="00595D06" w:rsidRPr="00CD2C61" w:rsidRDefault="00EB41B1" w:rsidP="008D7A2A">
      <w:pPr>
        <w:keepNext/>
        <w:spacing w:after="120"/>
        <w:ind w:firstLine="720"/>
        <w:jc w:val="both"/>
        <w:rPr>
          <w:sz w:val="25"/>
          <w:szCs w:val="25"/>
        </w:rPr>
      </w:pPr>
      <w:r w:rsidRPr="00CD2C61">
        <w:rPr>
          <w:sz w:val="25"/>
          <w:szCs w:val="25"/>
        </w:rPr>
        <w:t>Общая площадь уборки – 710,3 м</w:t>
      </w:r>
      <w:r w:rsidRPr="00CD2C61">
        <w:rPr>
          <w:sz w:val="25"/>
          <w:szCs w:val="25"/>
          <w:vertAlign w:val="superscript"/>
        </w:rPr>
        <w:t>2</w:t>
      </w:r>
      <w:r w:rsidR="005E38F0" w:rsidRPr="00CD2C61">
        <w:rPr>
          <w:sz w:val="25"/>
          <w:szCs w:val="25"/>
        </w:rPr>
        <w:t>.</w:t>
      </w:r>
    </w:p>
    <w:p w:rsidR="00EB41B1" w:rsidRPr="00CD2C61" w:rsidRDefault="00EB41B1" w:rsidP="008D7A2A">
      <w:pPr>
        <w:keepNext/>
        <w:spacing w:after="120"/>
        <w:ind w:firstLine="720"/>
        <w:jc w:val="both"/>
        <w:rPr>
          <w:sz w:val="25"/>
          <w:szCs w:val="25"/>
        </w:rPr>
      </w:pPr>
      <w:r w:rsidRPr="00CD2C61">
        <w:rPr>
          <w:sz w:val="25"/>
          <w:szCs w:val="25"/>
        </w:rPr>
        <w:t>Основное покрытие пола – ламинат, в коридорах и холлах – линолеум</w:t>
      </w:r>
      <w:r w:rsidR="00B5147A" w:rsidRPr="00CD2C61">
        <w:rPr>
          <w:sz w:val="25"/>
          <w:szCs w:val="25"/>
        </w:rPr>
        <w:t>.</w:t>
      </w:r>
      <w:r w:rsidRPr="00CD2C61">
        <w:rPr>
          <w:sz w:val="25"/>
          <w:szCs w:val="25"/>
        </w:rPr>
        <w:t xml:space="preserve"> Окна – стеклопакеты. На стенах – обои под покраску. Имеются 3 стеклянные двери и 2 перегородки. Потолки подвесные, типа «</w:t>
      </w:r>
      <w:proofErr w:type="spellStart"/>
      <w:r w:rsidRPr="00CD2C61">
        <w:rPr>
          <w:sz w:val="25"/>
          <w:szCs w:val="25"/>
        </w:rPr>
        <w:t>Армстронг</w:t>
      </w:r>
      <w:proofErr w:type="spellEnd"/>
      <w:r w:rsidRPr="00CD2C61">
        <w:rPr>
          <w:sz w:val="25"/>
          <w:szCs w:val="25"/>
        </w:rPr>
        <w:t>». Все рабочие помещения оборудованы офисной техникой.</w:t>
      </w:r>
    </w:p>
    <w:p w:rsidR="00EB41B1" w:rsidRPr="00CD2C61" w:rsidRDefault="00EB41B1" w:rsidP="008D7A2A">
      <w:pPr>
        <w:keepNext/>
        <w:spacing w:after="120"/>
        <w:ind w:firstLine="720"/>
        <w:jc w:val="both"/>
        <w:rPr>
          <w:sz w:val="25"/>
          <w:szCs w:val="25"/>
        </w:rPr>
      </w:pPr>
      <w:r w:rsidRPr="00CD2C61">
        <w:rPr>
          <w:sz w:val="25"/>
          <w:szCs w:val="25"/>
        </w:rPr>
        <w:t>График работы организации: понедельник – пятница с 9.00 до 18.00.</w:t>
      </w:r>
    </w:p>
    <w:p w:rsidR="00EB41B1" w:rsidRPr="00CD2C61" w:rsidRDefault="00A830D1" w:rsidP="00EB41B1">
      <w:pPr>
        <w:numPr>
          <w:ilvl w:val="0"/>
          <w:numId w:val="29"/>
        </w:numPr>
        <w:spacing w:after="120"/>
        <w:ind w:hanging="720"/>
        <w:rPr>
          <w:b/>
          <w:sz w:val="25"/>
          <w:szCs w:val="25"/>
          <w:lang w:eastAsia="ar-SA"/>
        </w:rPr>
      </w:pPr>
      <w:r w:rsidRPr="00CD2C61">
        <w:rPr>
          <w:b/>
          <w:sz w:val="25"/>
          <w:szCs w:val="25"/>
          <w:lang w:eastAsia="ar-SA"/>
        </w:rPr>
        <w:t>Перечень, с</w:t>
      </w:r>
      <w:r w:rsidR="00F049FD" w:rsidRPr="00CD2C61">
        <w:rPr>
          <w:b/>
          <w:sz w:val="25"/>
          <w:szCs w:val="25"/>
          <w:lang w:eastAsia="ar-SA"/>
        </w:rPr>
        <w:t>остав</w:t>
      </w:r>
      <w:r w:rsidR="00EB41B1" w:rsidRPr="00CD2C61">
        <w:rPr>
          <w:b/>
          <w:sz w:val="25"/>
          <w:szCs w:val="25"/>
          <w:lang w:eastAsia="ar-SA"/>
        </w:rPr>
        <w:t xml:space="preserve"> </w:t>
      </w:r>
      <w:r w:rsidR="004F4C9C" w:rsidRPr="00CD2C61">
        <w:rPr>
          <w:b/>
          <w:sz w:val="25"/>
          <w:szCs w:val="25"/>
          <w:lang w:eastAsia="ar-SA"/>
        </w:rPr>
        <w:t xml:space="preserve">и периодичность </w:t>
      </w:r>
      <w:r w:rsidR="00EB41B1" w:rsidRPr="00CD2C61">
        <w:rPr>
          <w:b/>
          <w:sz w:val="25"/>
          <w:szCs w:val="25"/>
          <w:lang w:eastAsia="ar-SA"/>
        </w:rPr>
        <w:t>оказываемых услуг</w:t>
      </w:r>
      <w:r w:rsidR="004F4C9C" w:rsidRPr="00CD2C61">
        <w:rPr>
          <w:b/>
          <w:sz w:val="25"/>
          <w:szCs w:val="25"/>
          <w:lang w:eastAsia="ar-SA"/>
        </w:rPr>
        <w:t>.</w:t>
      </w:r>
    </w:p>
    <w:p w:rsidR="00EB41B1" w:rsidRPr="00CD2C61" w:rsidRDefault="00EB41B1" w:rsidP="00220C6A">
      <w:pPr>
        <w:suppressAutoHyphens/>
        <w:ind w:right="-1" w:firstLine="709"/>
        <w:jc w:val="right"/>
        <w:rPr>
          <w:sz w:val="25"/>
          <w:szCs w:val="25"/>
          <w:lang w:eastAsia="ar-SA"/>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812"/>
        <w:gridCol w:w="3402"/>
      </w:tblGrid>
      <w:tr w:rsidR="00EB41B1" w:rsidRPr="00CD2C61" w:rsidTr="0050509F">
        <w:trPr>
          <w:cantSplit/>
          <w:trHeight w:val="20"/>
          <w:tblHeader/>
        </w:trPr>
        <w:tc>
          <w:tcPr>
            <w:tcW w:w="738" w:type="dxa"/>
            <w:vAlign w:val="center"/>
          </w:tcPr>
          <w:p w:rsidR="00EB41B1" w:rsidRPr="00CD2C61" w:rsidRDefault="00EB41B1" w:rsidP="00EB41B1">
            <w:pPr>
              <w:suppressAutoHyphens/>
              <w:jc w:val="center"/>
              <w:rPr>
                <w:b/>
                <w:sz w:val="25"/>
                <w:szCs w:val="25"/>
                <w:lang w:eastAsia="ar-SA"/>
              </w:rPr>
            </w:pPr>
            <w:r w:rsidRPr="00CD2C61">
              <w:rPr>
                <w:b/>
                <w:sz w:val="25"/>
                <w:szCs w:val="25"/>
                <w:lang w:eastAsia="ar-SA"/>
              </w:rPr>
              <w:t>п/п №</w:t>
            </w:r>
          </w:p>
        </w:tc>
        <w:tc>
          <w:tcPr>
            <w:tcW w:w="5812" w:type="dxa"/>
            <w:vAlign w:val="center"/>
          </w:tcPr>
          <w:p w:rsidR="00EB41B1" w:rsidRPr="00CD2C61" w:rsidRDefault="00A830D1" w:rsidP="00EB41B1">
            <w:pPr>
              <w:shd w:val="clear" w:color="auto" w:fill="FFFFFF"/>
              <w:suppressAutoHyphens/>
              <w:jc w:val="center"/>
              <w:rPr>
                <w:b/>
                <w:sz w:val="25"/>
                <w:szCs w:val="25"/>
                <w:lang w:eastAsia="ar-SA"/>
              </w:rPr>
            </w:pPr>
            <w:r w:rsidRPr="00CD2C61">
              <w:rPr>
                <w:b/>
                <w:sz w:val="25"/>
                <w:szCs w:val="25"/>
                <w:lang w:eastAsia="ar-SA"/>
              </w:rPr>
              <w:t>У</w:t>
            </w:r>
            <w:r w:rsidR="00EB41B1" w:rsidRPr="00CD2C61">
              <w:rPr>
                <w:b/>
                <w:sz w:val="25"/>
                <w:szCs w:val="25"/>
                <w:lang w:eastAsia="ar-SA"/>
              </w:rPr>
              <w:t>слуг</w:t>
            </w:r>
            <w:r w:rsidRPr="00CD2C61">
              <w:rPr>
                <w:b/>
                <w:sz w:val="25"/>
                <w:szCs w:val="25"/>
                <w:lang w:eastAsia="ar-SA"/>
              </w:rPr>
              <w:t>и</w:t>
            </w:r>
            <w:r w:rsidR="00E539CA" w:rsidRPr="00CD2C61">
              <w:rPr>
                <w:b/>
                <w:sz w:val="25"/>
                <w:szCs w:val="25"/>
                <w:lang w:eastAsia="ar-SA"/>
              </w:rPr>
              <w:t xml:space="preserve"> по комплексной </w:t>
            </w:r>
            <w:r w:rsidR="00E539CA" w:rsidRPr="00CD2C61">
              <w:rPr>
                <w:b/>
                <w:bCs/>
                <w:sz w:val="25"/>
                <w:szCs w:val="25"/>
              </w:rPr>
              <w:t>уборке</w:t>
            </w:r>
          </w:p>
        </w:tc>
        <w:tc>
          <w:tcPr>
            <w:tcW w:w="3402" w:type="dxa"/>
            <w:vAlign w:val="center"/>
          </w:tcPr>
          <w:p w:rsidR="00EB41B1" w:rsidRPr="00CD2C61" w:rsidRDefault="00EB41B1" w:rsidP="004F4C9C">
            <w:pPr>
              <w:shd w:val="clear" w:color="auto" w:fill="FFFFFF"/>
              <w:suppressAutoHyphens/>
              <w:jc w:val="center"/>
              <w:rPr>
                <w:b/>
                <w:sz w:val="25"/>
                <w:szCs w:val="25"/>
                <w:lang w:eastAsia="ar-SA"/>
              </w:rPr>
            </w:pPr>
            <w:r w:rsidRPr="00CD2C61">
              <w:rPr>
                <w:b/>
                <w:sz w:val="25"/>
                <w:szCs w:val="25"/>
                <w:lang w:eastAsia="ar-SA"/>
              </w:rPr>
              <w:t xml:space="preserve">Периодичность </w:t>
            </w:r>
          </w:p>
        </w:tc>
      </w:tr>
      <w:tr w:rsidR="00EB41B1" w:rsidRPr="00CD2C61" w:rsidTr="00220C6A">
        <w:trPr>
          <w:cantSplit/>
          <w:trHeight w:val="284"/>
        </w:trPr>
        <w:tc>
          <w:tcPr>
            <w:tcW w:w="9952" w:type="dxa"/>
            <w:gridSpan w:val="3"/>
          </w:tcPr>
          <w:p w:rsidR="00EB41B1" w:rsidRPr="00CD2C61" w:rsidRDefault="00EB41B1" w:rsidP="00EB41B1">
            <w:pPr>
              <w:numPr>
                <w:ilvl w:val="0"/>
                <w:numId w:val="26"/>
              </w:numPr>
              <w:suppressAutoHyphens/>
              <w:ind w:left="714" w:hanging="5"/>
              <w:jc w:val="both"/>
              <w:rPr>
                <w:b/>
                <w:sz w:val="25"/>
                <w:szCs w:val="25"/>
                <w:lang w:eastAsia="ar-SA"/>
              </w:rPr>
            </w:pPr>
            <w:r w:rsidRPr="00CD2C61">
              <w:rPr>
                <w:b/>
                <w:sz w:val="25"/>
                <w:szCs w:val="25"/>
                <w:lang w:eastAsia="ar-SA"/>
              </w:rPr>
              <w:t>Уборка помещений</w:t>
            </w:r>
          </w:p>
        </w:tc>
      </w:tr>
      <w:tr w:rsidR="00EB41B1" w:rsidRPr="00CD2C61" w:rsidTr="0050509F">
        <w:trPr>
          <w:cantSplit/>
          <w:trHeight w:val="20"/>
        </w:trPr>
        <w:tc>
          <w:tcPr>
            <w:tcW w:w="738" w:type="dxa"/>
          </w:tcPr>
          <w:p w:rsidR="00EB41B1" w:rsidRPr="00CD2C61" w:rsidRDefault="00EB41B1" w:rsidP="00EB41B1">
            <w:pPr>
              <w:suppressAutoHyphens/>
              <w:jc w:val="both"/>
              <w:rPr>
                <w:sz w:val="25"/>
                <w:szCs w:val="25"/>
                <w:lang w:eastAsia="ar-SA"/>
              </w:rPr>
            </w:pPr>
            <w:r w:rsidRPr="00CD2C61">
              <w:rPr>
                <w:sz w:val="25"/>
                <w:szCs w:val="25"/>
                <w:lang w:eastAsia="ar-SA"/>
              </w:rPr>
              <w:t>1.1.</w:t>
            </w:r>
          </w:p>
        </w:tc>
        <w:tc>
          <w:tcPr>
            <w:tcW w:w="5812" w:type="dxa"/>
          </w:tcPr>
          <w:p w:rsidR="00EB41B1" w:rsidRPr="00CD2C61" w:rsidRDefault="00EB41B1" w:rsidP="00EB41B1">
            <w:pPr>
              <w:suppressAutoHyphens/>
              <w:jc w:val="both"/>
              <w:rPr>
                <w:sz w:val="25"/>
                <w:szCs w:val="25"/>
                <w:lang w:eastAsia="ar-SA"/>
              </w:rPr>
            </w:pPr>
            <w:r w:rsidRPr="00CD2C61">
              <w:rPr>
                <w:sz w:val="25"/>
                <w:szCs w:val="25"/>
                <w:lang w:eastAsia="ar-SA"/>
              </w:rPr>
              <w:t>Влажная уборка полов с использованием ручного инвентаря, моющих и дезинфицирующих средств.</w:t>
            </w:r>
          </w:p>
        </w:tc>
        <w:tc>
          <w:tcPr>
            <w:tcW w:w="3402" w:type="dxa"/>
          </w:tcPr>
          <w:p w:rsidR="00EB41B1" w:rsidRPr="00CD2C61" w:rsidRDefault="00EB41B1" w:rsidP="00EB41B1">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B41B1" w:rsidRPr="00CD2C61" w:rsidTr="0050509F">
        <w:trPr>
          <w:cantSplit/>
          <w:trHeight w:val="20"/>
        </w:trPr>
        <w:tc>
          <w:tcPr>
            <w:tcW w:w="738" w:type="dxa"/>
          </w:tcPr>
          <w:p w:rsidR="00EB41B1" w:rsidRPr="00CD2C61" w:rsidRDefault="00EB41B1" w:rsidP="000E537E">
            <w:pPr>
              <w:suppressAutoHyphens/>
              <w:jc w:val="both"/>
              <w:rPr>
                <w:sz w:val="25"/>
                <w:szCs w:val="25"/>
                <w:lang w:eastAsia="ar-SA"/>
              </w:rPr>
            </w:pPr>
            <w:r w:rsidRPr="00CD2C61">
              <w:rPr>
                <w:sz w:val="25"/>
                <w:szCs w:val="25"/>
                <w:lang w:eastAsia="ar-SA"/>
              </w:rPr>
              <w:t>1.</w:t>
            </w:r>
            <w:r w:rsidR="000E537E" w:rsidRPr="00CD2C61">
              <w:rPr>
                <w:sz w:val="25"/>
                <w:szCs w:val="25"/>
                <w:lang w:eastAsia="ar-SA"/>
              </w:rPr>
              <w:t>2</w:t>
            </w:r>
            <w:r w:rsidRPr="00CD2C61">
              <w:rPr>
                <w:sz w:val="25"/>
                <w:szCs w:val="25"/>
                <w:lang w:eastAsia="ar-SA"/>
              </w:rPr>
              <w:t>.</w:t>
            </w:r>
          </w:p>
        </w:tc>
        <w:tc>
          <w:tcPr>
            <w:tcW w:w="5812" w:type="dxa"/>
          </w:tcPr>
          <w:p w:rsidR="00EB41B1" w:rsidRPr="00CD2C61" w:rsidRDefault="00EA4E80" w:rsidP="00453421">
            <w:pPr>
              <w:suppressAutoHyphens/>
              <w:jc w:val="both"/>
              <w:rPr>
                <w:sz w:val="25"/>
                <w:szCs w:val="25"/>
                <w:lang w:eastAsia="ar-SA"/>
              </w:rPr>
            </w:pPr>
            <w:r w:rsidRPr="00CD2C61">
              <w:rPr>
                <w:sz w:val="25"/>
                <w:szCs w:val="25"/>
                <w:lang w:eastAsia="ar-SA"/>
              </w:rPr>
              <w:t xml:space="preserve">Удаление пыли и пятен со </w:t>
            </w:r>
            <w:r w:rsidR="003D2ACB" w:rsidRPr="00CD2C61">
              <w:rPr>
                <w:sz w:val="25"/>
                <w:szCs w:val="25"/>
                <w:lang w:eastAsia="ar-SA"/>
              </w:rPr>
              <w:t xml:space="preserve">всех поверхностей (мебель, оргтехника, </w:t>
            </w:r>
            <w:r w:rsidR="004466B9" w:rsidRPr="00CD2C61">
              <w:rPr>
                <w:sz w:val="25"/>
                <w:szCs w:val="25"/>
                <w:lang w:eastAsia="ar-SA"/>
              </w:rPr>
              <w:t>подоконники и пр.)</w:t>
            </w:r>
          </w:p>
        </w:tc>
        <w:tc>
          <w:tcPr>
            <w:tcW w:w="3402" w:type="dxa"/>
          </w:tcPr>
          <w:p w:rsidR="00EB41B1" w:rsidRPr="00CD2C61" w:rsidRDefault="000E537E" w:rsidP="00EB41B1">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0E537E">
            <w:pPr>
              <w:suppressAutoHyphens/>
              <w:jc w:val="both"/>
              <w:rPr>
                <w:sz w:val="25"/>
                <w:szCs w:val="25"/>
                <w:lang w:eastAsia="ar-SA"/>
              </w:rPr>
            </w:pPr>
            <w:r w:rsidRPr="00CD2C61">
              <w:rPr>
                <w:sz w:val="25"/>
                <w:szCs w:val="25"/>
                <w:lang w:eastAsia="ar-SA"/>
              </w:rPr>
              <w:t>1.</w:t>
            </w:r>
            <w:r w:rsidR="000E537E" w:rsidRPr="00CD2C61">
              <w:rPr>
                <w:sz w:val="25"/>
                <w:szCs w:val="25"/>
                <w:lang w:eastAsia="ar-SA"/>
              </w:rPr>
              <w:t>3</w:t>
            </w:r>
            <w:r w:rsidRPr="00CD2C61">
              <w:rPr>
                <w:sz w:val="25"/>
                <w:szCs w:val="25"/>
                <w:lang w:eastAsia="ar-SA"/>
              </w:rPr>
              <w:t>.</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Полировка зеркал, стеклянных поверхностей, металлических элементов интерьера</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1 раз в неделю.</w:t>
            </w:r>
          </w:p>
        </w:tc>
      </w:tr>
      <w:tr w:rsidR="00EC658C" w:rsidRPr="00CD2C61" w:rsidTr="0050509F">
        <w:trPr>
          <w:cantSplit/>
          <w:trHeight w:val="20"/>
        </w:trPr>
        <w:tc>
          <w:tcPr>
            <w:tcW w:w="738" w:type="dxa"/>
          </w:tcPr>
          <w:p w:rsidR="00EC658C" w:rsidRPr="00CD2C61" w:rsidRDefault="00EC658C" w:rsidP="000E537E">
            <w:pPr>
              <w:suppressAutoHyphens/>
              <w:jc w:val="both"/>
              <w:rPr>
                <w:sz w:val="25"/>
                <w:szCs w:val="25"/>
                <w:lang w:eastAsia="ar-SA"/>
              </w:rPr>
            </w:pPr>
            <w:r w:rsidRPr="00CD2C61">
              <w:rPr>
                <w:sz w:val="25"/>
                <w:szCs w:val="25"/>
                <w:lang w:eastAsia="ar-SA"/>
              </w:rPr>
              <w:t>1.</w:t>
            </w:r>
            <w:r w:rsidR="000E537E" w:rsidRPr="00CD2C61">
              <w:rPr>
                <w:sz w:val="25"/>
                <w:szCs w:val="25"/>
                <w:lang w:eastAsia="ar-SA"/>
              </w:rPr>
              <w:t>4</w:t>
            </w:r>
            <w:r w:rsidRPr="00CD2C61">
              <w:rPr>
                <w:sz w:val="25"/>
                <w:szCs w:val="25"/>
                <w:lang w:eastAsia="ar-SA"/>
              </w:rPr>
              <w:t>.</w:t>
            </w:r>
          </w:p>
        </w:tc>
        <w:tc>
          <w:tcPr>
            <w:tcW w:w="5812" w:type="dxa"/>
          </w:tcPr>
          <w:p w:rsidR="00EC658C" w:rsidRPr="00CD2C61" w:rsidRDefault="00EC658C" w:rsidP="00453421">
            <w:pPr>
              <w:suppressAutoHyphens/>
              <w:jc w:val="both"/>
              <w:rPr>
                <w:sz w:val="25"/>
                <w:szCs w:val="25"/>
                <w:lang w:eastAsia="ar-SA"/>
              </w:rPr>
            </w:pPr>
            <w:r w:rsidRPr="00CD2C61">
              <w:rPr>
                <w:sz w:val="25"/>
                <w:szCs w:val="25"/>
                <w:lang w:eastAsia="ar-SA"/>
              </w:rPr>
              <w:t xml:space="preserve">Сбор мусора из мусорных корзин </w:t>
            </w:r>
            <w:proofErr w:type="gramStart"/>
            <w:r w:rsidR="00453421" w:rsidRPr="00CD2C61">
              <w:rPr>
                <w:sz w:val="25"/>
                <w:szCs w:val="25"/>
                <w:lang w:eastAsia="ar-SA"/>
              </w:rPr>
              <w:t>с</w:t>
            </w:r>
            <w:r w:rsidRPr="00CD2C61">
              <w:rPr>
                <w:sz w:val="25"/>
                <w:szCs w:val="25"/>
                <w:lang w:eastAsia="ar-SA"/>
              </w:rPr>
              <w:t xml:space="preserve"> заменой</w:t>
            </w:r>
            <w:r w:rsidR="00453421" w:rsidRPr="00CD2C61">
              <w:rPr>
                <w:sz w:val="25"/>
                <w:szCs w:val="25"/>
                <w:lang w:eastAsia="ar-SA"/>
              </w:rPr>
              <w:t xml:space="preserve"> </w:t>
            </w:r>
            <w:r w:rsidRPr="00CD2C61">
              <w:rPr>
                <w:sz w:val="25"/>
                <w:szCs w:val="25"/>
                <w:lang w:eastAsia="ar-SA"/>
              </w:rPr>
              <w:t>полиэтиленовых пакетов</w:t>
            </w:r>
            <w:proofErr w:type="gramEnd"/>
            <w:r w:rsidRPr="00CD2C61">
              <w:rPr>
                <w:sz w:val="25"/>
                <w:szCs w:val="25"/>
                <w:lang w:eastAsia="ar-SA"/>
              </w:rPr>
              <w:t>. Вынос мусора к местам накопления и загрузки в контейнеры.</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0E537E">
            <w:pPr>
              <w:suppressAutoHyphens/>
              <w:jc w:val="both"/>
              <w:rPr>
                <w:sz w:val="25"/>
                <w:szCs w:val="25"/>
                <w:lang w:eastAsia="ar-SA"/>
              </w:rPr>
            </w:pPr>
            <w:r w:rsidRPr="00CD2C61">
              <w:rPr>
                <w:sz w:val="25"/>
                <w:szCs w:val="25"/>
                <w:lang w:eastAsia="ar-SA"/>
              </w:rPr>
              <w:t>1.</w:t>
            </w:r>
            <w:r w:rsidR="000E537E" w:rsidRPr="00CD2C61">
              <w:rPr>
                <w:sz w:val="25"/>
                <w:szCs w:val="25"/>
                <w:lang w:eastAsia="ar-SA"/>
              </w:rPr>
              <w:t>5</w:t>
            </w:r>
            <w:r w:rsidRPr="00CD2C61">
              <w:rPr>
                <w:sz w:val="25"/>
                <w:szCs w:val="25"/>
                <w:lang w:eastAsia="ar-SA"/>
              </w:rPr>
              <w:t>.</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Мытье посуды из приемной руководителя.</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0E537E">
            <w:pPr>
              <w:suppressAutoHyphens/>
              <w:jc w:val="both"/>
              <w:rPr>
                <w:sz w:val="25"/>
                <w:szCs w:val="25"/>
                <w:lang w:eastAsia="ar-SA"/>
              </w:rPr>
            </w:pPr>
            <w:r w:rsidRPr="00CD2C61">
              <w:rPr>
                <w:sz w:val="25"/>
                <w:szCs w:val="25"/>
                <w:lang w:eastAsia="ar-SA"/>
              </w:rPr>
              <w:t>1.</w:t>
            </w:r>
            <w:r w:rsidR="000E537E" w:rsidRPr="00CD2C61">
              <w:rPr>
                <w:sz w:val="25"/>
                <w:szCs w:val="25"/>
                <w:lang w:eastAsia="ar-SA"/>
              </w:rPr>
              <w:t>6</w:t>
            </w:r>
          </w:p>
        </w:tc>
        <w:tc>
          <w:tcPr>
            <w:tcW w:w="5812" w:type="dxa"/>
          </w:tcPr>
          <w:p w:rsidR="00EC658C" w:rsidRPr="00CD2C61" w:rsidRDefault="00E4395A" w:rsidP="00E4395A">
            <w:pPr>
              <w:suppressAutoHyphens/>
              <w:jc w:val="both"/>
              <w:rPr>
                <w:sz w:val="25"/>
                <w:szCs w:val="25"/>
                <w:lang w:eastAsia="ar-SA"/>
              </w:rPr>
            </w:pPr>
            <w:r w:rsidRPr="00CD2C61">
              <w:rPr>
                <w:sz w:val="25"/>
                <w:szCs w:val="25"/>
                <w:lang w:eastAsia="ar-SA"/>
              </w:rPr>
              <w:t>Поддержание в чистоте</w:t>
            </w:r>
            <w:r w:rsidR="00EC658C" w:rsidRPr="00CD2C61">
              <w:rPr>
                <w:sz w:val="25"/>
                <w:szCs w:val="25"/>
                <w:lang w:eastAsia="ar-SA"/>
              </w:rPr>
              <w:t xml:space="preserve"> бытовой техники. </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По мере необходимости</w:t>
            </w:r>
          </w:p>
        </w:tc>
      </w:tr>
      <w:tr w:rsidR="00EC658C" w:rsidRPr="00CD2C61" w:rsidTr="00220C6A">
        <w:trPr>
          <w:cantSplit/>
          <w:trHeight w:val="20"/>
        </w:trPr>
        <w:tc>
          <w:tcPr>
            <w:tcW w:w="9952" w:type="dxa"/>
            <w:gridSpan w:val="3"/>
          </w:tcPr>
          <w:p w:rsidR="00EC658C" w:rsidRPr="00CD2C61" w:rsidRDefault="00EC658C" w:rsidP="00EC658C">
            <w:pPr>
              <w:numPr>
                <w:ilvl w:val="0"/>
                <w:numId w:val="26"/>
              </w:numPr>
              <w:suppressAutoHyphens/>
              <w:ind w:left="714" w:hanging="5"/>
              <w:jc w:val="both"/>
              <w:rPr>
                <w:b/>
                <w:sz w:val="25"/>
                <w:szCs w:val="25"/>
                <w:lang w:eastAsia="ar-SA"/>
              </w:rPr>
            </w:pPr>
            <w:r w:rsidRPr="00CD2C61">
              <w:rPr>
                <w:b/>
                <w:sz w:val="25"/>
                <w:szCs w:val="25"/>
                <w:lang w:eastAsia="ar-SA"/>
              </w:rPr>
              <w:t>Уборка санузлов.</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2.1.</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Влажная уборка полов с использованием моющих и дезинфицирующих средств.</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2.2.</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Очистка и дезинфекция стен, дверей с использованием специальных моющих и дезинфицирующих средств.</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1 раз в месяц.</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lastRenderedPageBreak/>
              <w:t>2.3.</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Очистка, дезинфекция, удаление ржавчины, известкового камня с сантехники  (унитазов, раковин, смесителей, наружных частей подводки).</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2.4.</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Очистка крышек унитазов, бумажных держателей (диспансеров) с использованием моющих и дезинфицирующих средств.</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2.5.</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Очистка зеркал с использованием моющих средств.</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2.6.</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Очистка сливных труб с использованием специальных химических моющих и дезинфицирующих средств.</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2.7.</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Установка туалетной бумаги в держатели, бумажных полотенец для рук в диспансеры, дезодорантов и жидкого мыла.</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50509F" w:rsidRPr="00CD2C61" w:rsidTr="0050509F">
        <w:trPr>
          <w:cantSplit/>
          <w:trHeight w:val="20"/>
        </w:trPr>
        <w:tc>
          <w:tcPr>
            <w:tcW w:w="738" w:type="dxa"/>
          </w:tcPr>
          <w:p w:rsidR="0050509F" w:rsidRPr="00CD2C61" w:rsidRDefault="0050509F" w:rsidP="00EC658C">
            <w:pPr>
              <w:suppressAutoHyphens/>
              <w:jc w:val="both"/>
              <w:rPr>
                <w:sz w:val="25"/>
                <w:szCs w:val="25"/>
                <w:lang w:eastAsia="ar-SA"/>
              </w:rPr>
            </w:pPr>
            <w:r>
              <w:rPr>
                <w:sz w:val="25"/>
                <w:szCs w:val="25"/>
                <w:lang w:eastAsia="ar-SA"/>
              </w:rPr>
              <w:t>2.8.</w:t>
            </w:r>
          </w:p>
        </w:tc>
        <w:tc>
          <w:tcPr>
            <w:tcW w:w="5812" w:type="dxa"/>
          </w:tcPr>
          <w:p w:rsidR="0050509F" w:rsidRPr="00CD2C61" w:rsidRDefault="0050509F" w:rsidP="00520D17">
            <w:pPr>
              <w:suppressAutoHyphens/>
              <w:jc w:val="both"/>
              <w:rPr>
                <w:sz w:val="25"/>
                <w:szCs w:val="25"/>
                <w:lang w:eastAsia="ar-SA"/>
              </w:rPr>
            </w:pPr>
            <w:r>
              <w:rPr>
                <w:spacing w:val="-1"/>
                <w:sz w:val="25"/>
                <w:szCs w:val="25"/>
                <w:lang w:eastAsia="ar-SA"/>
              </w:rPr>
              <w:t>Установка б</w:t>
            </w:r>
            <w:r w:rsidRPr="00CD2C61">
              <w:rPr>
                <w:spacing w:val="-1"/>
                <w:sz w:val="25"/>
                <w:szCs w:val="25"/>
                <w:lang w:eastAsia="ar-SA"/>
              </w:rPr>
              <w:t>лок</w:t>
            </w:r>
            <w:r w:rsidR="00520D17">
              <w:rPr>
                <w:spacing w:val="-1"/>
                <w:sz w:val="25"/>
                <w:szCs w:val="25"/>
                <w:lang w:eastAsia="ar-SA"/>
              </w:rPr>
              <w:t>ов</w:t>
            </w:r>
            <w:r w:rsidRPr="00CD2C61">
              <w:rPr>
                <w:spacing w:val="-1"/>
                <w:sz w:val="25"/>
                <w:szCs w:val="25"/>
                <w:lang w:eastAsia="ar-SA"/>
              </w:rPr>
              <w:t xml:space="preserve"> гигиенически</w:t>
            </w:r>
            <w:r w:rsidR="00520D17">
              <w:rPr>
                <w:spacing w:val="-1"/>
                <w:sz w:val="25"/>
                <w:szCs w:val="25"/>
                <w:lang w:eastAsia="ar-SA"/>
              </w:rPr>
              <w:t>х</w:t>
            </w:r>
            <w:r w:rsidRPr="00CD2C61">
              <w:rPr>
                <w:spacing w:val="-1"/>
                <w:sz w:val="25"/>
                <w:szCs w:val="25"/>
                <w:lang w:eastAsia="ar-SA"/>
              </w:rPr>
              <w:t xml:space="preserve"> для унитаза</w:t>
            </w:r>
          </w:p>
        </w:tc>
        <w:tc>
          <w:tcPr>
            <w:tcW w:w="3402" w:type="dxa"/>
          </w:tcPr>
          <w:p w:rsidR="0050509F" w:rsidRPr="00CD2C61" w:rsidRDefault="0050509F" w:rsidP="00520D17">
            <w:pPr>
              <w:suppressAutoHyphens/>
              <w:jc w:val="both"/>
              <w:rPr>
                <w:sz w:val="25"/>
                <w:szCs w:val="25"/>
                <w:lang w:eastAsia="ar-SA"/>
              </w:rPr>
            </w:pPr>
            <w:r>
              <w:rPr>
                <w:sz w:val="25"/>
                <w:szCs w:val="25"/>
                <w:lang w:eastAsia="ar-SA"/>
              </w:rPr>
              <w:t>По мере необходимости</w:t>
            </w:r>
          </w:p>
        </w:tc>
      </w:tr>
      <w:tr w:rsidR="00EC658C" w:rsidRPr="00CD2C61" w:rsidTr="0050509F">
        <w:trPr>
          <w:cantSplit/>
          <w:trHeight w:val="20"/>
        </w:trPr>
        <w:tc>
          <w:tcPr>
            <w:tcW w:w="738" w:type="dxa"/>
          </w:tcPr>
          <w:p w:rsidR="00EC658C" w:rsidRPr="00CD2C61" w:rsidRDefault="00EC658C" w:rsidP="0050509F">
            <w:pPr>
              <w:suppressAutoHyphens/>
              <w:jc w:val="both"/>
              <w:rPr>
                <w:sz w:val="25"/>
                <w:szCs w:val="25"/>
                <w:lang w:eastAsia="ar-SA"/>
              </w:rPr>
            </w:pPr>
            <w:r w:rsidRPr="00CD2C61">
              <w:rPr>
                <w:sz w:val="25"/>
                <w:szCs w:val="25"/>
                <w:lang w:eastAsia="ar-SA"/>
              </w:rPr>
              <w:t>2.</w:t>
            </w:r>
            <w:r w:rsidR="0050509F">
              <w:rPr>
                <w:sz w:val="25"/>
                <w:szCs w:val="25"/>
                <w:lang w:eastAsia="ar-SA"/>
              </w:rPr>
              <w:t>9</w:t>
            </w:r>
            <w:r w:rsidRPr="00CD2C61">
              <w:rPr>
                <w:sz w:val="25"/>
                <w:szCs w:val="25"/>
                <w:lang w:eastAsia="ar-SA"/>
              </w:rPr>
              <w:t>.</w:t>
            </w:r>
          </w:p>
        </w:tc>
        <w:tc>
          <w:tcPr>
            <w:tcW w:w="5812" w:type="dxa"/>
          </w:tcPr>
          <w:p w:rsidR="00EC658C" w:rsidRPr="00CD2C61" w:rsidRDefault="00EC658C" w:rsidP="00EC658C">
            <w:pPr>
              <w:suppressAutoHyphens/>
              <w:jc w:val="both"/>
              <w:rPr>
                <w:sz w:val="25"/>
                <w:szCs w:val="25"/>
                <w:lang w:eastAsia="ar-SA"/>
              </w:rPr>
            </w:pPr>
            <w:r w:rsidRPr="00CD2C61">
              <w:rPr>
                <w:sz w:val="25"/>
                <w:szCs w:val="25"/>
                <w:lang w:eastAsia="ar-SA"/>
              </w:rPr>
              <w:t xml:space="preserve">Сбор мусора из мусорных корзин </w:t>
            </w:r>
            <w:proofErr w:type="gramStart"/>
            <w:r w:rsidRPr="00CD2C61">
              <w:rPr>
                <w:sz w:val="25"/>
                <w:szCs w:val="25"/>
                <w:lang w:eastAsia="ar-SA"/>
              </w:rPr>
              <w:t>с заменой полиэтиленовых пакетов</w:t>
            </w:r>
            <w:proofErr w:type="gramEnd"/>
            <w:r w:rsidRPr="00CD2C61">
              <w:rPr>
                <w:sz w:val="25"/>
                <w:szCs w:val="25"/>
                <w:lang w:eastAsia="ar-SA"/>
              </w:rPr>
              <w:t>. Вынос мусора к местам накопления и загрузки в контейнеры.</w:t>
            </w:r>
          </w:p>
        </w:tc>
        <w:tc>
          <w:tcPr>
            <w:tcW w:w="3402" w:type="dxa"/>
          </w:tcPr>
          <w:p w:rsidR="00EC658C" w:rsidRPr="00CD2C61" w:rsidRDefault="00EC658C" w:rsidP="00EC658C">
            <w:pPr>
              <w:suppressAutoHyphens/>
              <w:jc w:val="both"/>
              <w:rPr>
                <w:sz w:val="25"/>
                <w:szCs w:val="25"/>
                <w:lang w:eastAsia="ar-SA"/>
              </w:rPr>
            </w:pPr>
            <w:r w:rsidRPr="00CD2C61">
              <w:rPr>
                <w:sz w:val="25"/>
                <w:szCs w:val="25"/>
                <w:lang w:eastAsia="ar-SA"/>
              </w:rPr>
              <w:t>Ежедневно, кроме выходных и праздничных дней.</w:t>
            </w:r>
          </w:p>
        </w:tc>
      </w:tr>
      <w:tr w:rsidR="00EC658C" w:rsidRPr="00CD2C61" w:rsidTr="00220C6A">
        <w:trPr>
          <w:cantSplit/>
          <w:trHeight w:val="20"/>
        </w:trPr>
        <w:tc>
          <w:tcPr>
            <w:tcW w:w="9952" w:type="dxa"/>
            <w:gridSpan w:val="3"/>
          </w:tcPr>
          <w:p w:rsidR="00EC658C" w:rsidRPr="00CD2C61" w:rsidRDefault="00EC658C" w:rsidP="00EC658C">
            <w:pPr>
              <w:numPr>
                <w:ilvl w:val="0"/>
                <w:numId w:val="26"/>
              </w:numPr>
              <w:suppressAutoHyphens/>
              <w:ind w:left="714" w:hanging="5"/>
              <w:jc w:val="both"/>
              <w:rPr>
                <w:b/>
                <w:sz w:val="25"/>
                <w:szCs w:val="25"/>
                <w:lang w:eastAsia="ar-SA"/>
              </w:rPr>
            </w:pPr>
            <w:r w:rsidRPr="00CD2C61">
              <w:rPr>
                <w:b/>
                <w:sz w:val="25"/>
                <w:szCs w:val="25"/>
                <w:lang w:eastAsia="ar-SA"/>
              </w:rPr>
              <w:t>Мойка окон</w:t>
            </w:r>
          </w:p>
        </w:tc>
      </w:tr>
      <w:tr w:rsidR="00EC658C" w:rsidRPr="00CD2C61" w:rsidTr="0050509F">
        <w:trPr>
          <w:cantSplit/>
          <w:trHeight w:val="20"/>
        </w:trPr>
        <w:tc>
          <w:tcPr>
            <w:tcW w:w="738" w:type="dxa"/>
          </w:tcPr>
          <w:p w:rsidR="00EC658C" w:rsidRPr="00CD2C61" w:rsidRDefault="00EC658C" w:rsidP="00EC658C">
            <w:pPr>
              <w:suppressAutoHyphens/>
              <w:jc w:val="both"/>
              <w:rPr>
                <w:sz w:val="25"/>
                <w:szCs w:val="25"/>
                <w:lang w:eastAsia="ar-SA"/>
              </w:rPr>
            </w:pPr>
            <w:r w:rsidRPr="00CD2C61">
              <w:rPr>
                <w:sz w:val="25"/>
                <w:szCs w:val="25"/>
                <w:lang w:eastAsia="ar-SA"/>
              </w:rPr>
              <w:t>3.1.</w:t>
            </w:r>
          </w:p>
        </w:tc>
        <w:tc>
          <w:tcPr>
            <w:tcW w:w="5812" w:type="dxa"/>
          </w:tcPr>
          <w:p w:rsidR="00EC658C" w:rsidRPr="00CD2C61" w:rsidRDefault="00EC658C" w:rsidP="00BE3AD8">
            <w:pPr>
              <w:suppressAutoHyphens/>
              <w:jc w:val="both"/>
              <w:rPr>
                <w:sz w:val="25"/>
                <w:szCs w:val="25"/>
                <w:highlight w:val="yellow"/>
                <w:lang w:eastAsia="ar-SA"/>
              </w:rPr>
            </w:pPr>
            <w:r w:rsidRPr="00CD2C61">
              <w:rPr>
                <w:sz w:val="25"/>
                <w:szCs w:val="25"/>
                <w:lang w:eastAsia="ar-SA"/>
              </w:rPr>
              <w:t xml:space="preserve">Мытье </w:t>
            </w:r>
            <w:r w:rsidR="00E4395A" w:rsidRPr="00CD2C61">
              <w:rPr>
                <w:sz w:val="25"/>
                <w:szCs w:val="25"/>
                <w:lang w:eastAsia="ar-SA"/>
              </w:rPr>
              <w:t>окон (</w:t>
            </w:r>
            <w:r w:rsidRPr="00CD2C61">
              <w:rPr>
                <w:sz w:val="25"/>
                <w:szCs w:val="25"/>
                <w:lang w:eastAsia="ar-SA"/>
              </w:rPr>
              <w:t>стекол</w:t>
            </w:r>
            <w:r w:rsidR="00E4395A" w:rsidRPr="00CD2C61">
              <w:rPr>
                <w:sz w:val="25"/>
                <w:szCs w:val="25"/>
                <w:lang w:eastAsia="ar-SA"/>
              </w:rPr>
              <w:t>)</w:t>
            </w:r>
            <w:r w:rsidRPr="00CD2C61">
              <w:rPr>
                <w:sz w:val="25"/>
                <w:szCs w:val="25"/>
                <w:lang w:eastAsia="ar-SA"/>
              </w:rPr>
              <w:t xml:space="preserve"> с двух сторон, фрамуг, откосов, подоконников с соблюдением техники безопасности. Площадь окон составляет: </w:t>
            </w:r>
            <w:r w:rsidRPr="00CD2C61">
              <w:rPr>
                <w:b/>
                <w:sz w:val="25"/>
                <w:szCs w:val="25"/>
              </w:rPr>
              <w:t>140,6 кв.</w:t>
            </w:r>
            <w:r w:rsidR="00BE3AD8" w:rsidRPr="00CD2C61">
              <w:rPr>
                <w:b/>
                <w:sz w:val="25"/>
                <w:szCs w:val="25"/>
              </w:rPr>
              <w:t xml:space="preserve"> </w:t>
            </w:r>
            <w:r w:rsidRPr="00CD2C61">
              <w:rPr>
                <w:b/>
                <w:sz w:val="25"/>
                <w:szCs w:val="25"/>
              </w:rPr>
              <w:t>м</w:t>
            </w:r>
            <w:r w:rsidRPr="00CD2C61">
              <w:rPr>
                <w:sz w:val="25"/>
                <w:szCs w:val="25"/>
                <w:lang w:eastAsia="ar-SA"/>
              </w:rPr>
              <w:t xml:space="preserve"> .</w:t>
            </w:r>
          </w:p>
        </w:tc>
        <w:tc>
          <w:tcPr>
            <w:tcW w:w="3402" w:type="dxa"/>
          </w:tcPr>
          <w:p w:rsidR="00EC658C" w:rsidRPr="00CD2C61" w:rsidRDefault="00BF35CD" w:rsidP="00D94F17">
            <w:pPr>
              <w:suppressAutoHyphens/>
              <w:jc w:val="both"/>
              <w:rPr>
                <w:sz w:val="25"/>
                <w:szCs w:val="25"/>
                <w:lang w:eastAsia="ar-SA"/>
              </w:rPr>
            </w:pPr>
            <w:r>
              <w:rPr>
                <w:sz w:val="25"/>
                <w:szCs w:val="25"/>
                <w:lang w:eastAsia="ar-SA"/>
              </w:rPr>
              <w:t>2</w:t>
            </w:r>
            <w:r w:rsidR="00EC658C" w:rsidRPr="00CD2C61">
              <w:rPr>
                <w:sz w:val="25"/>
                <w:szCs w:val="25"/>
                <w:lang w:eastAsia="ar-SA"/>
              </w:rPr>
              <w:t xml:space="preserve"> раз</w:t>
            </w:r>
            <w:r>
              <w:rPr>
                <w:sz w:val="25"/>
                <w:szCs w:val="25"/>
                <w:lang w:eastAsia="ar-SA"/>
              </w:rPr>
              <w:t>а</w:t>
            </w:r>
            <w:r w:rsidR="00EC658C" w:rsidRPr="00CD2C61">
              <w:rPr>
                <w:sz w:val="25"/>
                <w:szCs w:val="25"/>
                <w:lang w:eastAsia="ar-SA"/>
              </w:rPr>
              <w:t xml:space="preserve"> в </w:t>
            </w:r>
            <w:r w:rsidR="00D94F17">
              <w:rPr>
                <w:sz w:val="25"/>
                <w:szCs w:val="25"/>
                <w:lang w:eastAsia="ar-SA"/>
              </w:rPr>
              <w:t>год</w:t>
            </w:r>
            <w:r w:rsidR="00EC658C" w:rsidRPr="00CD2C61">
              <w:rPr>
                <w:sz w:val="25"/>
                <w:szCs w:val="25"/>
                <w:lang w:eastAsia="ar-SA"/>
              </w:rPr>
              <w:t xml:space="preserve"> </w:t>
            </w:r>
            <w:r w:rsidR="00BE3AD8" w:rsidRPr="00CD2C61">
              <w:rPr>
                <w:sz w:val="25"/>
                <w:szCs w:val="25"/>
                <w:lang w:eastAsia="ar-SA"/>
              </w:rPr>
              <w:t>(</w:t>
            </w:r>
            <w:r w:rsidR="00EC658C" w:rsidRPr="00CD2C61">
              <w:rPr>
                <w:sz w:val="25"/>
                <w:szCs w:val="25"/>
                <w:lang w:eastAsia="ar-SA"/>
              </w:rPr>
              <w:t>весн</w:t>
            </w:r>
            <w:r w:rsidR="00BE3AD8" w:rsidRPr="00CD2C61">
              <w:rPr>
                <w:sz w:val="25"/>
                <w:szCs w:val="25"/>
                <w:lang w:eastAsia="ar-SA"/>
              </w:rPr>
              <w:t>а, осень).</w:t>
            </w:r>
          </w:p>
        </w:tc>
      </w:tr>
    </w:tbl>
    <w:p w:rsidR="00634628" w:rsidRPr="00CD2C61" w:rsidRDefault="00F46A97" w:rsidP="00B5147A">
      <w:pPr>
        <w:spacing w:after="120"/>
        <w:ind w:firstLine="709"/>
        <w:jc w:val="both"/>
        <w:rPr>
          <w:b/>
          <w:sz w:val="25"/>
          <w:szCs w:val="25"/>
          <w:lang w:eastAsia="ar-SA"/>
        </w:rPr>
      </w:pPr>
      <w:r w:rsidRPr="00CD2C61">
        <w:rPr>
          <w:sz w:val="25"/>
          <w:szCs w:val="25"/>
        </w:rPr>
        <w:t xml:space="preserve">Для удобства расчетов ежемесячная стоимость услуг </w:t>
      </w:r>
      <w:r w:rsidR="00B72755" w:rsidRPr="00CD2C61">
        <w:rPr>
          <w:sz w:val="25"/>
          <w:szCs w:val="25"/>
        </w:rPr>
        <w:t xml:space="preserve">по Договору </w:t>
      </w:r>
      <w:r w:rsidRPr="00CD2C61">
        <w:rPr>
          <w:sz w:val="25"/>
          <w:szCs w:val="25"/>
        </w:rPr>
        <w:t>одинакова, независимо от сезонности оказываемых услуг.</w:t>
      </w:r>
    </w:p>
    <w:p w:rsidR="00EB41B1" w:rsidRPr="00CD2C61" w:rsidRDefault="00B72755" w:rsidP="00634628">
      <w:pPr>
        <w:pStyle w:val="aa"/>
        <w:numPr>
          <w:ilvl w:val="0"/>
          <w:numId w:val="26"/>
        </w:numPr>
        <w:spacing w:after="120"/>
        <w:rPr>
          <w:b/>
          <w:sz w:val="25"/>
          <w:szCs w:val="25"/>
          <w:lang w:eastAsia="ar-SA"/>
        </w:rPr>
      </w:pPr>
      <w:r w:rsidRPr="00CD2C61">
        <w:rPr>
          <w:b/>
          <w:sz w:val="25"/>
          <w:szCs w:val="25"/>
          <w:lang w:eastAsia="ar-SA"/>
        </w:rPr>
        <w:t>Перечень</w:t>
      </w:r>
      <w:r w:rsidR="00753269" w:rsidRPr="00CD2C61">
        <w:rPr>
          <w:b/>
          <w:sz w:val="25"/>
          <w:szCs w:val="25"/>
          <w:lang w:eastAsia="ar-SA"/>
        </w:rPr>
        <w:t xml:space="preserve"> </w:t>
      </w:r>
      <w:r w:rsidR="0086012A" w:rsidRPr="00CD2C61">
        <w:rPr>
          <w:b/>
          <w:sz w:val="25"/>
          <w:szCs w:val="25"/>
          <w:lang w:eastAsia="ar-SA"/>
        </w:rPr>
        <w:t>расх</w:t>
      </w:r>
      <w:r w:rsidRPr="00CD2C61">
        <w:rPr>
          <w:b/>
          <w:sz w:val="25"/>
          <w:szCs w:val="25"/>
          <w:lang w:eastAsia="ar-SA"/>
        </w:rPr>
        <w:t>о</w:t>
      </w:r>
      <w:r w:rsidR="0086012A" w:rsidRPr="00CD2C61">
        <w:rPr>
          <w:b/>
          <w:sz w:val="25"/>
          <w:szCs w:val="25"/>
          <w:lang w:eastAsia="ar-SA"/>
        </w:rPr>
        <w:t>дных</w:t>
      </w:r>
      <w:r w:rsidR="00753269" w:rsidRPr="00CD2C61">
        <w:rPr>
          <w:b/>
          <w:sz w:val="25"/>
          <w:szCs w:val="25"/>
          <w:lang w:eastAsia="ar-SA"/>
        </w:rPr>
        <w:t xml:space="preserve"> материалов</w:t>
      </w:r>
      <w:r w:rsidRPr="00CD2C61">
        <w:rPr>
          <w:b/>
          <w:sz w:val="25"/>
          <w:szCs w:val="25"/>
          <w:lang w:eastAsia="ar-SA"/>
        </w:rPr>
        <w:t xml:space="preserve">, используемых </w:t>
      </w:r>
      <w:r w:rsidR="00753269" w:rsidRPr="00CD2C61">
        <w:rPr>
          <w:b/>
          <w:sz w:val="25"/>
          <w:szCs w:val="25"/>
          <w:lang w:eastAsia="ar-SA"/>
        </w:rPr>
        <w:t>Исполнител</w:t>
      </w:r>
      <w:r w:rsidR="00220C6A" w:rsidRPr="00CD2C61">
        <w:rPr>
          <w:b/>
          <w:sz w:val="25"/>
          <w:szCs w:val="25"/>
          <w:lang w:eastAsia="ar-SA"/>
        </w:rPr>
        <w:t>ем, для оказания услуг по комплексной уборке помещения</w:t>
      </w:r>
      <w:r w:rsidR="00F049FD" w:rsidRPr="00CD2C61">
        <w:rPr>
          <w:b/>
          <w:sz w:val="25"/>
          <w:szCs w:val="25"/>
          <w:lang w:eastAsia="ar-SA"/>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662"/>
        <w:gridCol w:w="2722"/>
      </w:tblGrid>
      <w:tr w:rsidR="00EB41B1" w:rsidRPr="00CD2C61" w:rsidTr="005E38F0">
        <w:trPr>
          <w:cantSplit/>
          <w:trHeight w:val="20"/>
          <w:tblHeader/>
        </w:trPr>
        <w:tc>
          <w:tcPr>
            <w:tcW w:w="568" w:type="dxa"/>
            <w:vAlign w:val="center"/>
          </w:tcPr>
          <w:p w:rsidR="00EB41B1" w:rsidRPr="00CD2C61" w:rsidRDefault="00EB41B1" w:rsidP="00EB41B1">
            <w:pPr>
              <w:jc w:val="center"/>
              <w:rPr>
                <w:b/>
                <w:sz w:val="25"/>
                <w:szCs w:val="25"/>
              </w:rPr>
            </w:pPr>
            <w:r w:rsidRPr="00CD2C61">
              <w:rPr>
                <w:b/>
                <w:sz w:val="25"/>
                <w:szCs w:val="25"/>
                <w:lang w:eastAsia="ar-SA"/>
              </w:rPr>
              <w:t>№ п/п</w:t>
            </w:r>
          </w:p>
        </w:tc>
        <w:tc>
          <w:tcPr>
            <w:tcW w:w="6662" w:type="dxa"/>
            <w:vAlign w:val="center"/>
          </w:tcPr>
          <w:p w:rsidR="00EB41B1" w:rsidRPr="00CD2C61" w:rsidRDefault="00EB41B1" w:rsidP="00EB41B1">
            <w:pPr>
              <w:ind w:left="33" w:right="80"/>
              <w:jc w:val="center"/>
              <w:rPr>
                <w:b/>
                <w:sz w:val="25"/>
                <w:szCs w:val="25"/>
              </w:rPr>
            </w:pPr>
            <w:r w:rsidRPr="00CD2C61">
              <w:rPr>
                <w:b/>
                <w:sz w:val="25"/>
                <w:szCs w:val="25"/>
                <w:lang w:eastAsia="ar-SA"/>
              </w:rPr>
              <w:t>Наименование</w:t>
            </w:r>
          </w:p>
        </w:tc>
        <w:tc>
          <w:tcPr>
            <w:tcW w:w="2722" w:type="dxa"/>
            <w:vAlign w:val="center"/>
          </w:tcPr>
          <w:p w:rsidR="00EB41B1" w:rsidRPr="00CD2C61" w:rsidRDefault="00EB41B1" w:rsidP="00EB41B1">
            <w:pPr>
              <w:jc w:val="center"/>
              <w:rPr>
                <w:b/>
                <w:sz w:val="25"/>
                <w:szCs w:val="25"/>
              </w:rPr>
            </w:pPr>
            <w:r w:rsidRPr="00CD2C61">
              <w:rPr>
                <w:b/>
                <w:sz w:val="25"/>
                <w:szCs w:val="25"/>
                <w:lang w:eastAsia="ar-SA"/>
              </w:rPr>
              <w:t>Кол-во</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1</w:t>
            </w:r>
          </w:p>
        </w:tc>
        <w:tc>
          <w:tcPr>
            <w:tcW w:w="6662" w:type="dxa"/>
          </w:tcPr>
          <w:p w:rsidR="00690AEC" w:rsidRPr="00CD2C61" w:rsidRDefault="00EB41B1" w:rsidP="00EB41B1">
            <w:pPr>
              <w:shd w:val="clear" w:color="auto" w:fill="FFFFFF"/>
              <w:suppressAutoHyphens/>
              <w:ind w:left="33" w:right="80"/>
              <w:jc w:val="both"/>
              <w:rPr>
                <w:sz w:val="25"/>
                <w:szCs w:val="25"/>
                <w:lang w:eastAsia="ar-SA"/>
              </w:rPr>
            </w:pPr>
            <w:r w:rsidRPr="00CD2C61">
              <w:rPr>
                <w:sz w:val="25"/>
                <w:szCs w:val="25"/>
                <w:lang w:eastAsia="ar-SA"/>
              </w:rPr>
              <w:t>Полотенца бумажные в упаковке</w:t>
            </w:r>
            <w:r w:rsidRPr="00CD2C61">
              <w:rPr>
                <w:sz w:val="25"/>
                <w:szCs w:val="25"/>
              </w:rPr>
              <w:t xml:space="preserve"> не менее </w:t>
            </w:r>
            <w:r w:rsidRPr="00CD2C61">
              <w:rPr>
                <w:sz w:val="25"/>
                <w:szCs w:val="25"/>
                <w:lang w:eastAsia="ar-SA"/>
              </w:rPr>
              <w:t xml:space="preserve">200 шт., </w:t>
            </w:r>
          </w:p>
          <w:p w:rsidR="00EB41B1" w:rsidRPr="00CD2C61" w:rsidRDefault="00EB41B1" w:rsidP="00EB41B1">
            <w:pPr>
              <w:shd w:val="clear" w:color="auto" w:fill="FFFFFF"/>
              <w:suppressAutoHyphens/>
              <w:ind w:left="33" w:right="80"/>
              <w:jc w:val="both"/>
              <w:rPr>
                <w:sz w:val="25"/>
                <w:szCs w:val="25"/>
              </w:rPr>
            </w:pPr>
            <w:r w:rsidRPr="00CD2C61">
              <w:rPr>
                <w:sz w:val="25"/>
                <w:szCs w:val="25"/>
                <w:lang w:val="en-US" w:eastAsia="ar-SA"/>
              </w:rPr>
              <w:t>Z</w:t>
            </w:r>
            <w:r w:rsidRPr="00CD2C61">
              <w:rPr>
                <w:sz w:val="25"/>
                <w:szCs w:val="25"/>
                <w:lang w:eastAsia="ar-SA"/>
              </w:rPr>
              <w:t>-сложение, 2-слойные, белые, размер листа 24х21</w:t>
            </w:r>
            <w:proofErr w:type="gramStart"/>
            <w:r w:rsidRPr="00CD2C61">
              <w:rPr>
                <w:sz w:val="25"/>
                <w:szCs w:val="25"/>
                <w:lang w:eastAsia="ar-SA"/>
              </w:rPr>
              <w:t>,5</w:t>
            </w:r>
            <w:proofErr w:type="gramEnd"/>
            <w:r w:rsidRPr="00CD2C61">
              <w:rPr>
                <w:sz w:val="25"/>
                <w:szCs w:val="25"/>
                <w:lang w:eastAsia="ar-SA"/>
              </w:rPr>
              <w:t xml:space="preserve"> см.</w:t>
            </w:r>
          </w:p>
        </w:tc>
        <w:tc>
          <w:tcPr>
            <w:tcW w:w="2722" w:type="dxa"/>
          </w:tcPr>
          <w:p w:rsidR="00EB41B1" w:rsidRPr="00CD2C61" w:rsidRDefault="00332007" w:rsidP="00332007">
            <w:pPr>
              <w:jc w:val="both"/>
              <w:rPr>
                <w:sz w:val="25"/>
                <w:szCs w:val="25"/>
              </w:rPr>
            </w:pPr>
            <w:r w:rsidRPr="00CD2C61">
              <w:rPr>
                <w:sz w:val="25"/>
                <w:szCs w:val="25"/>
                <w:lang w:eastAsia="ar-SA"/>
              </w:rPr>
              <w:t>100</w:t>
            </w:r>
            <w:r w:rsidR="00EB41B1" w:rsidRPr="00CD2C61">
              <w:rPr>
                <w:sz w:val="25"/>
                <w:szCs w:val="25"/>
                <w:lang w:eastAsia="ar-SA"/>
              </w:rPr>
              <w:t xml:space="preserve"> пачек / месяц</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2</w:t>
            </w:r>
          </w:p>
        </w:tc>
        <w:tc>
          <w:tcPr>
            <w:tcW w:w="6662" w:type="dxa"/>
          </w:tcPr>
          <w:p w:rsidR="00EB41B1" w:rsidRPr="00CD2C61" w:rsidRDefault="00EB41B1" w:rsidP="00EB41B1">
            <w:pPr>
              <w:shd w:val="clear" w:color="auto" w:fill="FFFFFF"/>
              <w:ind w:left="33" w:right="80"/>
              <w:jc w:val="both"/>
              <w:rPr>
                <w:sz w:val="25"/>
                <w:szCs w:val="25"/>
              </w:rPr>
            </w:pPr>
            <w:r w:rsidRPr="00CD2C61">
              <w:rPr>
                <w:sz w:val="25"/>
                <w:szCs w:val="25"/>
                <w:lang w:eastAsia="ar-SA"/>
              </w:rPr>
              <w:t xml:space="preserve">Туалетная бумага должна соответствовать следующим характеристикам: </w:t>
            </w:r>
            <w:r w:rsidRPr="00CD2C61">
              <w:rPr>
                <w:sz w:val="25"/>
                <w:szCs w:val="25"/>
              </w:rPr>
              <w:t>Количество слоев бумаги – не менее 2-х слоев.</w:t>
            </w:r>
          </w:p>
        </w:tc>
        <w:tc>
          <w:tcPr>
            <w:tcW w:w="2722" w:type="dxa"/>
          </w:tcPr>
          <w:p w:rsidR="00EB41B1" w:rsidRPr="00CD2C61" w:rsidRDefault="00F447B1" w:rsidP="00332007">
            <w:pPr>
              <w:jc w:val="both"/>
              <w:rPr>
                <w:sz w:val="25"/>
                <w:szCs w:val="25"/>
              </w:rPr>
            </w:pPr>
            <w:r w:rsidRPr="00CD2C61">
              <w:rPr>
                <w:sz w:val="25"/>
                <w:szCs w:val="25"/>
                <w:lang w:eastAsia="ar-SA"/>
              </w:rPr>
              <w:t>20</w:t>
            </w:r>
            <w:r w:rsidR="00EB41B1" w:rsidRPr="00CD2C61">
              <w:rPr>
                <w:sz w:val="25"/>
                <w:szCs w:val="25"/>
                <w:lang w:eastAsia="ar-SA"/>
              </w:rPr>
              <w:t>0 шт. / месяц.</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3</w:t>
            </w:r>
          </w:p>
        </w:tc>
        <w:tc>
          <w:tcPr>
            <w:tcW w:w="6662" w:type="dxa"/>
          </w:tcPr>
          <w:p w:rsidR="00EB41B1" w:rsidRPr="00CD2C61" w:rsidRDefault="00EB41B1" w:rsidP="00EB41B1">
            <w:pPr>
              <w:shd w:val="clear" w:color="auto" w:fill="FFFFFF"/>
              <w:suppressAutoHyphens/>
              <w:ind w:left="33" w:right="80"/>
              <w:jc w:val="both"/>
              <w:rPr>
                <w:sz w:val="25"/>
                <w:szCs w:val="25"/>
                <w:lang w:eastAsia="ar-SA"/>
              </w:rPr>
            </w:pPr>
            <w:r w:rsidRPr="00CD2C61">
              <w:rPr>
                <w:sz w:val="25"/>
                <w:szCs w:val="25"/>
                <w:lang w:eastAsia="ar-SA"/>
              </w:rPr>
              <w:t xml:space="preserve">Мешки для мусора в рулоне: Объем не менее </w:t>
            </w:r>
            <w:smartTag w:uri="urn:schemas-microsoft-com:office:smarttags" w:element="metricconverter">
              <w:smartTagPr>
                <w:attr w:name="ProductID" w:val="30 л"/>
              </w:smartTagPr>
              <w:r w:rsidRPr="00CD2C61">
                <w:rPr>
                  <w:sz w:val="25"/>
                  <w:szCs w:val="25"/>
                  <w:lang w:eastAsia="ar-SA"/>
                </w:rPr>
                <w:t>30 л</w:t>
              </w:r>
            </w:smartTag>
            <w:r w:rsidRPr="00CD2C61">
              <w:rPr>
                <w:sz w:val="25"/>
                <w:szCs w:val="25"/>
                <w:lang w:eastAsia="ar-SA"/>
              </w:rPr>
              <w:t xml:space="preserve">. </w:t>
            </w:r>
          </w:p>
          <w:p w:rsidR="00EB41B1" w:rsidRPr="00CD2C61" w:rsidRDefault="00EB41B1" w:rsidP="00EB41B1">
            <w:pPr>
              <w:ind w:left="33" w:right="80"/>
              <w:jc w:val="both"/>
              <w:rPr>
                <w:sz w:val="25"/>
                <w:szCs w:val="25"/>
              </w:rPr>
            </w:pPr>
            <w:r w:rsidRPr="00CD2C61">
              <w:rPr>
                <w:sz w:val="25"/>
                <w:szCs w:val="25"/>
                <w:lang w:eastAsia="ar-SA"/>
              </w:rPr>
              <w:t>Количество мешков в рулоне не менее 30 шт.</w:t>
            </w:r>
          </w:p>
        </w:tc>
        <w:tc>
          <w:tcPr>
            <w:tcW w:w="2722" w:type="dxa"/>
          </w:tcPr>
          <w:p w:rsidR="00EB41B1" w:rsidRPr="00CD2C61" w:rsidRDefault="00F447B1" w:rsidP="00EB41B1">
            <w:pPr>
              <w:jc w:val="both"/>
              <w:rPr>
                <w:sz w:val="25"/>
                <w:szCs w:val="25"/>
              </w:rPr>
            </w:pPr>
            <w:r w:rsidRPr="00CD2C61">
              <w:rPr>
                <w:sz w:val="25"/>
                <w:szCs w:val="25"/>
                <w:lang w:eastAsia="ar-SA"/>
              </w:rPr>
              <w:t>6</w:t>
            </w:r>
            <w:r w:rsidR="00EB41B1" w:rsidRPr="00CD2C61">
              <w:rPr>
                <w:sz w:val="25"/>
                <w:szCs w:val="25"/>
                <w:lang w:eastAsia="ar-SA"/>
              </w:rPr>
              <w:t>0 рулон/месяц.</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4</w:t>
            </w:r>
          </w:p>
        </w:tc>
        <w:tc>
          <w:tcPr>
            <w:tcW w:w="6662" w:type="dxa"/>
          </w:tcPr>
          <w:p w:rsidR="00EB41B1" w:rsidRPr="00CD2C61" w:rsidRDefault="00EB41B1" w:rsidP="00EB41B1">
            <w:pPr>
              <w:shd w:val="clear" w:color="auto" w:fill="FFFFFF"/>
              <w:suppressAutoHyphens/>
              <w:ind w:left="33" w:right="80"/>
              <w:jc w:val="both"/>
              <w:rPr>
                <w:sz w:val="25"/>
                <w:szCs w:val="25"/>
              </w:rPr>
            </w:pPr>
            <w:r w:rsidRPr="00CD2C61">
              <w:rPr>
                <w:sz w:val="25"/>
                <w:szCs w:val="25"/>
                <w:lang w:eastAsia="ar-SA"/>
              </w:rPr>
              <w:t>Мешки для мусора в рулоне: Объем мешка не менее 60 л. Количество мешков в рулоне не менее 30 шт.</w:t>
            </w:r>
          </w:p>
        </w:tc>
        <w:tc>
          <w:tcPr>
            <w:tcW w:w="2722" w:type="dxa"/>
          </w:tcPr>
          <w:p w:rsidR="00EB41B1" w:rsidRPr="00CD2C61" w:rsidRDefault="0003441D" w:rsidP="00EB41B1">
            <w:pPr>
              <w:jc w:val="both"/>
              <w:rPr>
                <w:sz w:val="25"/>
                <w:szCs w:val="25"/>
              </w:rPr>
            </w:pPr>
            <w:r w:rsidRPr="00CD2C61">
              <w:rPr>
                <w:sz w:val="25"/>
                <w:szCs w:val="25"/>
                <w:lang w:eastAsia="ar-SA"/>
              </w:rPr>
              <w:t>6</w:t>
            </w:r>
            <w:r w:rsidR="00EB41B1" w:rsidRPr="00CD2C61">
              <w:rPr>
                <w:sz w:val="25"/>
                <w:szCs w:val="25"/>
                <w:lang w:eastAsia="ar-SA"/>
              </w:rPr>
              <w:t>0 рулонов / месяц.</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5</w:t>
            </w:r>
          </w:p>
        </w:tc>
        <w:tc>
          <w:tcPr>
            <w:tcW w:w="6662" w:type="dxa"/>
          </w:tcPr>
          <w:p w:rsidR="00EB41B1" w:rsidRPr="00CD2C61" w:rsidRDefault="00EB41B1" w:rsidP="00EB41B1">
            <w:pPr>
              <w:shd w:val="clear" w:color="auto" w:fill="FFFFFF"/>
              <w:suppressAutoHyphens/>
              <w:ind w:left="33" w:right="80"/>
              <w:jc w:val="both"/>
              <w:rPr>
                <w:sz w:val="25"/>
                <w:szCs w:val="25"/>
                <w:lang w:eastAsia="ar-SA"/>
              </w:rPr>
            </w:pPr>
            <w:r w:rsidRPr="00CD2C61">
              <w:rPr>
                <w:sz w:val="25"/>
                <w:szCs w:val="25"/>
                <w:lang w:eastAsia="ar-SA"/>
              </w:rPr>
              <w:t xml:space="preserve">Мешки для мусора в рулоне: Объем мешка не менее 120 л. </w:t>
            </w:r>
          </w:p>
          <w:p w:rsidR="00EB41B1" w:rsidRPr="00CD2C61" w:rsidRDefault="00EB41B1" w:rsidP="00EB41B1">
            <w:pPr>
              <w:ind w:left="33" w:right="80"/>
              <w:jc w:val="both"/>
              <w:rPr>
                <w:sz w:val="25"/>
                <w:szCs w:val="25"/>
              </w:rPr>
            </w:pPr>
            <w:r w:rsidRPr="00CD2C61">
              <w:rPr>
                <w:sz w:val="25"/>
                <w:szCs w:val="25"/>
                <w:lang w:eastAsia="ar-SA"/>
              </w:rPr>
              <w:t>Количество мешков в рулоне не менее 10 шт.</w:t>
            </w:r>
          </w:p>
        </w:tc>
        <w:tc>
          <w:tcPr>
            <w:tcW w:w="2722" w:type="dxa"/>
          </w:tcPr>
          <w:p w:rsidR="00EB41B1" w:rsidRPr="00CD2C61" w:rsidRDefault="0003441D" w:rsidP="00EB41B1">
            <w:pPr>
              <w:jc w:val="both"/>
              <w:rPr>
                <w:sz w:val="25"/>
                <w:szCs w:val="25"/>
              </w:rPr>
            </w:pPr>
            <w:r w:rsidRPr="00CD2C61">
              <w:rPr>
                <w:sz w:val="25"/>
                <w:szCs w:val="25"/>
                <w:lang w:eastAsia="ar-SA"/>
              </w:rPr>
              <w:t>6</w:t>
            </w:r>
            <w:r w:rsidR="00EB41B1" w:rsidRPr="00CD2C61">
              <w:rPr>
                <w:sz w:val="25"/>
                <w:szCs w:val="25"/>
                <w:lang w:eastAsia="ar-SA"/>
              </w:rPr>
              <w:t>0 рулонов / месяц.</w:t>
            </w:r>
          </w:p>
        </w:tc>
      </w:tr>
      <w:tr w:rsidR="00EB41B1" w:rsidRPr="00CD2C61" w:rsidTr="005E38F0">
        <w:trPr>
          <w:cantSplit/>
          <w:trHeight w:val="20"/>
        </w:trPr>
        <w:tc>
          <w:tcPr>
            <w:tcW w:w="568" w:type="dxa"/>
          </w:tcPr>
          <w:p w:rsidR="00EB41B1" w:rsidRPr="00CD2C61" w:rsidRDefault="00EB41B1" w:rsidP="00EB41B1">
            <w:pPr>
              <w:jc w:val="both"/>
              <w:rPr>
                <w:sz w:val="25"/>
                <w:szCs w:val="25"/>
              </w:rPr>
            </w:pPr>
            <w:r w:rsidRPr="00CD2C61">
              <w:rPr>
                <w:sz w:val="25"/>
                <w:szCs w:val="25"/>
              </w:rPr>
              <w:t>6</w:t>
            </w:r>
          </w:p>
        </w:tc>
        <w:tc>
          <w:tcPr>
            <w:tcW w:w="6662" w:type="dxa"/>
          </w:tcPr>
          <w:p w:rsidR="00EB41B1" w:rsidRPr="00CD2C61" w:rsidRDefault="00EB41B1" w:rsidP="00EB41B1">
            <w:pPr>
              <w:shd w:val="clear" w:color="auto" w:fill="FFFFFF"/>
              <w:suppressAutoHyphens/>
              <w:ind w:left="33" w:right="80"/>
              <w:jc w:val="both"/>
              <w:rPr>
                <w:sz w:val="25"/>
                <w:szCs w:val="25"/>
                <w:lang w:eastAsia="ar-SA"/>
              </w:rPr>
            </w:pPr>
            <w:r w:rsidRPr="00CD2C61">
              <w:rPr>
                <w:sz w:val="25"/>
                <w:szCs w:val="25"/>
                <w:lang w:eastAsia="ar-SA"/>
              </w:rPr>
              <w:t>Салфетка универсальная должна быть предназначена для сухой и влажной протирки мебели, стекла, кожи и других поверхностей, должна не оставлять разводов.</w:t>
            </w:r>
          </w:p>
        </w:tc>
        <w:tc>
          <w:tcPr>
            <w:tcW w:w="2722" w:type="dxa"/>
          </w:tcPr>
          <w:p w:rsidR="00EB41B1" w:rsidRPr="00CD2C61" w:rsidRDefault="009A687E" w:rsidP="00EB41B1">
            <w:pPr>
              <w:shd w:val="clear" w:color="auto" w:fill="FFFFFF"/>
              <w:suppressAutoHyphens/>
              <w:jc w:val="both"/>
              <w:rPr>
                <w:sz w:val="25"/>
                <w:szCs w:val="25"/>
                <w:lang w:eastAsia="ar-SA"/>
              </w:rPr>
            </w:pPr>
            <w:r w:rsidRPr="00CD2C61">
              <w:rPr>
                <w:sz w:val="25"/>
                <w:szCs w:val="25"/>
                <w:lang w:eastAsia="ar-SA"/>
              </w:rPr>
              <w:t>3</w:t>
            </w:r>
            <w:r w:rsidR="00EB41B1" w:rsidRPr="00CD2C61">
              <w:rPr>
                <w:sz w:val="25"/>
                <w:szCs w:val="25"/>
                <w:lang w:eastAsia="ar-SA"/>
              </w:rPr>
              <w:t xml:space="preserve"> шт. / месяц.</w:t>
            </w:r>
          </w:p>
        </w:tc>
      </w:tr>
      <w:tr w:rsidR="009A687E" w:rsidRPr="00CD2C61" w:rsidTr="005E38F0">
        <w:trPr>
          <w:cantSplit/>
          <w:trHeight w:val="20"/>
        </w:trPr>
        <w:tc>
          <w:tcPr>
            <w:tcW w:w="568" w:type="dxa"/>
          </w:tcPr>
          <w:p w:rsidR="009A687E" w:rsidRPr="00CD2C61" w:rsidRDefault="009A687E" w:rsidP="009A687E">
            <w:pPr>
              <w:jc w:val="both"/>
              <w:rPr>
                <w:sz w:val="25"/>
                <w:szCs w:val="25"/>
              </w:rPr>
            </w:pPr>
            <w:r w:rsidRPr="00CD2C61">
              <w:rPr>
                <w:sz w:val="25"/>
                <w:szCs w:val="25"/>
              </w:rPr>
              <w:t>7</w:t>
            </w:r>
          </w:p>
        </w:tc>
        <w:tc>
          <w:tcPr>
            <w:tcW w:w="6662" w:type="dxa"/>
          </w:tcPr>
          <w:p w:rsidR="009A687E" w:rsidRPr="00CD2C61" w:rsidRDefault="009A687E" w:rsidP="009A687E">
            <w:pPr>
              <w:shd w:val="clear" w:color="auto" w:fill="FFFFFF"/>
              <w:suppressAutoHyphens/>
              <w:ind w:left="33" w:right="80"/>
              <w:jc w:val="both"/>
              <w:rPr>
                <w:sz w:val="25"/>
                <w:szCs w:val="25"/>
                <w:lang w:eastAsia="ar-SA"/>
              </w:rPr>
            </w:pPr>
            <w:r w:rsidRPr="00CD2C61">
              <w:rPr>
                <w:sz w:val="25"/>
                <w:szCs w:val="25"/>
                <w:lang w:eastAsia="ar-SA"/>
              </w:rPr>
              <w:t>Салфетка из микрофибры</w:t>
            </w:r>
          </w:p>
        </w:tc>
        <w:tc>
          <w:tcPr>
            <w:tcW w:w="2722" w:type="dxa"/>
          </w:tcPr>
          <w:p w:rsidR="009A687E" w:rsidRPr="00CD2C61" w:rsidRDefault="009A687E" w:rsidP="009A687E">
            <w:pPr>
              <w:shd w:val="clear" w:color="auto" w:fill="FFFFFF"/>
              <w:suppressAutoHyphens/>
              <w:jc w:val="both"/>
              <w:rPr>
                <w:sz w:val="25"/>
                <w:szCs w:val="25"/>
                <w:lang w:eastAsia="ar-SA"/>
              </w:rPr>
            </w:pPr>
            <w:r w:rsidRPr="00CD2C61">
              <w:rPr>
                <w:sz w:val="25"/>
                <w:szCs w:val="25"/>
                <w:lang w:eastAsia="ar-SA"/>
              </w:rPr>
              <w:t>3 шт. / месяц.</w:t>
            </w:r>
          </w:p>
        </w:tc>
      </w:tr>
      <w:tr w:rsidR="009A687E" w:rsidRPr="00CD2C61" w:rsidTr="005E38F0">
        <w:trPr>
          <w:cantSplit/>
          <w:trHeight w:val="20"/>
        </w:trPr>
        <w:tc>
          <w:tcPr>
            <w:tcW w:w="568" w:type="dxa"/>
          </w:tcPr>
          <w:p w:rsidR="009A687E" w:rsidRPr="00CD2C61" w:rsidRDefault="009A687E" w:rsidP="009A687E">
            <w:pPr>
              <w:jc w:val="both"/>
              <w:rPr>
                <w:sz w:val="25"/>
                <w:szCs w:val="25"/>
              </w:rPr>
            </w:pPr>
            <w:r w:rsidRPr="00CD2C61">
              <w:rPr>
                <w:sz w:val="25"/>
                <w:szCs w:val="25"/>
              </w:rPr>
              <w:t>8</w:t>
            </w:r>
          </w:p>
        </w:tc>
        <w:tc>
          <w:tcPr>
            <w:tcW w:w="6662" w:type="dxa"/>
          </w:tcPr>
          <w:p w:rsidR="009A687E" w:rsidRPr="00CD2C61" w:rsidRDefault="009A687E" w:rsidP="00690AEC">
            <w:pPr>
              <w:shd w:val="clear" w:color="auto" w:fill="FFFFFF"/>
              <w:suppressAutoHyphens/>
              <w:ind w:left="33" w:right="80"/>
              <w:jc w:val="both"/>
              <w:rPr>
                <w:sz w:val="25"/>
                <w:szCs w:val="25"/>
                <w:lang w:eastAsia="ar-SA"/>
              </w:rPr>
            </w:pPr>
            <w:r w:rsidRPr="00CD2C61">
              <w:rPr>
                <w:sz w:val="25"/>
                <w:szCs w:val="25"/>
                <w:lang w:eastAsia="ar-SA"/>
              </w:rPr>
              <w:t>Салфетка хозяйственная</w:t>
            </w:r>
          </w:p>
        </w:tc>
        <w:tc>
          <w:tcPr>
            <w:tcW w:w="2722" w:type="dxa"/>
          </w:tcPr>
          <w:p w:rsidR="009A687E" w:rsidRPr="00CD2C61" w:rsidRDefault="009A687E" w:rsidP="009A687E">
            <w:pPr>
              <w:shd w:val="clear" w:color="auto" w:fill="FFFFFF"/>
              <w:suppressAutoHyphens/>
              <w:jc w:val="both"/>
              <w:rPr>
                <w:sz w:val="25"/>
                <w:szCs w:val="25"/>
                <w:lang w:eastAsia="ar-SA"/>
              </w:rPr>
            </w:pPr>
            <w:r w:rsidRPr="00CD2C61">
              <w:rPr>
                <w:sz w:val="25"/>
                <w:szCs w:val="25"/>
                <w:lang w:eastAsia="ar-SA"/>
              </w:rPr>
              <w:t xml:space="preserve">3 </w:t>
            </w:r>
            <w:proofErr w:type="spellStart"/>
            <w:r w:rsidRPr="00CD2C61">
              <w:rPr>
                <w:sz w:val="25"/>
                <w:szCs w:val="25"/>
                <w:lang w:eastAsia="ar-SA"/>
              </w:rPr>
              <w:t>упак</w:t>
            </w:r>
            <w:proofErr w:type="spellEnd"/>
            <w:r w:rsidRPr="00CD2C61">
              <w:rPr>
                <w:sz w:val="25"/>
                <w:szCs w:val="25"/>
                <w:lang w:eastAsia="ar-SA"/>
              </w:rPr>
              <w:t>. / месяц.</w:t>
            </w:r>
          </w:p>
        </w:tc>
      </w:tr>
      <w:tr w:rsidR="009A687E" w:rsidRPr="00CD2C61" w:rsidTr="005E38F0">
        <w:trPr>
          <w:cantSplit/>
          <w:trHeight w:val="20"/>
        </w:trPr>
        <w:tc>
          <w:tcPr>
            <w:tcW w:w="568" w:type="dxa"/>
          </w:tcPr>
          <w:p w:rsidR="009A687E" w:rsidRPr="00CD2C61" w:rsidRDefault="009A687E" w:rsidP="009A687E">
            <w:pPr>
              <w:jc w:val="both"/>
              <w:rPr>
                <w:sz w:val="25"/>
                <w:szCs w:val="25"/>
              </w:rPr>
            </w:pPr>
            <w:r w:rsidRPr="00CD2C61">
              <w:rPr>
                <w:sz w:val="25"/>
                <w:szCs w:val="25"/>
              </w:rPr>
              <w:t>9</w:t>
            </w:r>
          </w:p>
        </w:tc>
        <w:tc>
          <w:tcPr>
            <w:tcW w:w="6662" w:type="dxa"/>
          </w:tcPr>
          <w:p w:rsidR="009A687E" w:rsidRPr="00CD2C61" w:rsidRDefault="009A687E" w:rsidP="009A687E">
            <w:pPr>
              <w:shd w:val="clear" w:color="auto" w:fill="FFFFFF"/>
              <w:suppressAutoHyphens/>
              <w:ind w:left="33" w:right="80"/>
              <w:jc w:val="both"/>
              <w:rPr>
                <w:sz w:val="25"/>
                <w:szCs w:val="25"/>
                <w:lang w:eastAsia="ar-SA"/>
              </w:rPr>
            </w:pPr>
            <w:r w:rsidRPr="00CD2C61">
              <w:rPr>
                <w:sz w:val="25"/>
                <w:szCs w:val="25"/>
                <w:lang w:eastAsia="ar-SA"/>
              </w:rPr>
              <w:t>Губка для мытья посуды. На одной стороне губки должен быть абразивный слой для удаления сильных загрязнений.</w:t>
            </w:r>
          </w:p>
        </w:tc>
        <w:tc>
          <w:tcPr>
            <w:tcW w:w="2722" w:type="dxa"/>
          </w:tcPr>
          <w:p w:rsidR="009A687E" w:rsidRPr="00CD2C61" w:rsidRDefault="009A687E" w:rsidP="009A687E">
            <w:pPr>
              <w:shd w:val="clear" w:color="auto" w:fill="FFFFFF"/>
              <w:suppressAutoHyphens/>
              <w:jc w:val="both"/>
              <w:rPr>
                <w:sz w:val="25"/>
                <w:szCs w:val="25"/>
                <w:lang w:eastAsia="ar-SA"/>
              </w:rPr>
            </w:pPr>
            <w:r w:rsidRPr="00CD2C61">
              <w:rPr>
                <w:sz w:val="25"/>
                <w:szCs w:val="25"/>
                <w:lang w:eastAsia="ar-SA"/>
              </w:rPr>
              <w:t>4 шт. / месяц.</w:t>
            </w:r>
          </w:p>
        </w:tc>
      </w:tr>
      <w:tr w:rsidR="009A687E" w:rsidRPr="00CD2C61" w:rsidTr="005E38F0">
        <w:trPr>
          <w:cantSplit/>
          <w:trHeight w:val="20"/>
        </w:trPr>
        <w:tc>
          <w:tcPr>
            <w:tcW w:w="568" w:type="dxa"/>
          </w:tcPr>
          <w:p w:rsidR="009A687E" w:rsidRPr="00CD2C61" w:rsidRDefault="009A687E" w:rsidP="00287F75">
            <w:pPr>
              <w:jc w:val="both"/>
              <w:rPr>
                <w:sz w:val="25"/>
                <w:szCs w:val="25"/>
              </w:rPr>
            </w:pPr>
            <w:r w:rsidRPr="00CD2C61">
              <w:rPr>
                <w:sz w:val="25"/>
                <w:szCs w:val="25"/>
              </w:rPr>
              <w:lastRenderedPageBreak/>
              <w:t>1</w:t>
            </w:r>
            <w:r w:rsidR="00287F75" w:rsidRPr="00CD2C61">
              <w:rPr>
                <w:sz w:val="25"/>
                <w:szCs w:val="25"/>
              </w:rPr>
              <w:t>0</w:t>
            </w:r>
          </w:p>
        </w:tc>
        <w:tc>
          <w:tcPr>
            <w:tcW w:w="6662" w:type="dxa"/>
          </w:tcPr>
          <w:p w:rsidR="009A687E" w:rsidRPr="00CD2C61" w:rsidRDefault="009A687E" w:rsidP="009A687E">
            <w:pPr>
              <w:shd w:val="clear" w:color="auto" w:fill="FFFFFF"/>
              <w:suppressAutoHyphens/>
              <w:ind w:left="33" w:right="80"/>
              <w:jc w:val="both"/>
              <w:rPr>
                <w:sz w:val="25"/>
                <w:szCs w:val="25"/>
                <w:lang w:eastAsia="ar-SA"/>
              </w:rPr>
            </w:pPr>
            <w:r w:rsidRPr="00CD2C61">
              <w:rPr>
                <w:sz w:val="25"/>
                <w:szCs w:val="25"/>
                <w:lang w:eastAsia="ar-SA"/>
              </w:rPr>
              <w:t>Средство для мытья посуды должно содержать эффективные активные компоненты, легко расщепляющий жир при холодной температуре воды. Форма выпуска – гель. Объем  не менее 500 мл.</w:t>
            </w:r>
          </w:p>
        </w:tc>
        <w:tc>
          <w:tcPr>
            <w:tcW w:w="2722" w:type="dxa"/>
          </w:tcPr>
          <w:p w:rsidR="009A687E" w:rsidRPr="00CD2C61" w:rsidRDefault="009A687E" w:rsidP="009A687E">
            <w:pPr>
              <w:shd w:val="clear" w:color="auto" w:fill="FFFFFF"/>
              <w:suppressAutoHyphens/>
              <w:jc w:val="both"/>
              <w:rPr>
                <w:sz w:val="25"/>
                <w:szCs w:val="25"/>
                <w:lang w:eastAsia="ar-SA"/>
              </w:rPr>
            </w:pPr>
            <w:r w:rsidRPr="00CD2C61">
              <w:rPr>
                <w:sz w:val="25"/>
                <w:szCs w:val="25"/>
                <w:lang w:eastAsia="ar-SA"/>
              </w:rPr>
              <w:t>4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1</w:t>
            </w:r>
          </w:p>
        </w:tc>
        <w:tc>
          <w:tcPr>
            <w:tcW w:w="6662" w:type="dxa"/>
          </w:tcPr>
          <w:p w:rsidR="00926E1F" w:rsidRPr="00CD2C61" w:rsidRDefault="00926E1F" w:rsidP="00926E1F">
            <w:pPr>
              <w:shd w:val="clear" w:color="auto" w:fill="FFFFFF"/>
              <w:suppressAutoHyphens/>
              <w:ind w:left="33" w:right="80"/>
              <w:jc w:val="both"/>
              <w:rPr>
                <w:sz w:val="25"/>
                <w:szCs w:val="25"/>
                <w:lang w:eastAsia="ar-SA"/>
              </w:rPr>
            </w:pPr>
            <w:r w:rsidRPr="00CD2C61">
              <w:rPr>
                <w:sz w:val="25"/>
                <w:szCs w:val="25"/>
                <w:lang w:eastAsia="ar-SA"/>
              </w:rPr>
              <w:t>Средство для чистки микроволновок</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1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2</w:t>
            </w:r>
          </w:p>
        </w:tc>
        <w:tc>
          <w:tcPr>
            <w:tcW w:w="6662" w:type="dxa"/>
          </w:tcPr>
          <w:p w:rsidR="00926E1F" w:rsidRPr="00CD2C61" w:rsidRDefault="00926E1F" w:rsidP="00926E1F">
            <w:pPr>
              <w:shd w:val="clear" w:color="auto" w:fill="FFFFFF"/>
              <w:suppressAutoHyphens/>
              <w:ind w:left="33" w:right="80"/>
              <w:jc w:val="both"/>
              <w:rPr>
                <w:sz w:val="25"/>
                <w:szCs w:val="25"/>
                <w:lang w:eastAsia="ar-SA"/>
              </w:rPr>
            </w:pPr>
            <w:r w:rsidRPr="00CD2C61">
              <w:rPr>
                <w:sz w:val="25"/>
                <w:szCs w:val="25"/>
                <w:lang w:eastAsia="ar-SA"/>
              </w:rPr>
              <w:t xml:space="preserve">Жидкое мыло для гигиенической обработки рук. </w:t>
            </w:r>
          </w:p>
          <w:p w:rsidR="00926E1F" w:rsidRPr="00CD2C61" w:rsidRDefault="00926E1F" w:rsidP="00926E1F">
            <w:pPr>
              <w:shd w:val="clear" w:color="auto" w:fill="FFFFFF"/>
              <w:suppressAutoHyphens/>
              <w:ind w:left="33" w:right="80"/>
              <w:jc w:val="both"/>
              <w:rPr>
                <w:sz w:val="25"/>
                <w:szCs w:val="25"/>
                <w:lang w:eastAsia="ar-SA"/>
              </w:rPr>
            </w:pPr>
            <w:r w:rsidRPr="00CD2C61">
              <w:rPr>
                <w:sz w:val="25"/>
                <w:szCs w:val="25"/>
                <w:lang w:eastAsia="ar-SA"/>
              </w:rPr>
              <w:t>Применение: для целей личной гигиены. Изготовлено из высококачественного натурального сырья (с содержанием натуральных растительных экстрактов и масел, природных компонентов, глицерина). Не содержит отдушки, красителей, синтетических кислот.</w:t>
            </w:r>
          </w:p>
          <w:p w:rsidR="00926E1F" w:rsidRPr="00CD2C61" w:rsidRDefault="00926E1F" w:rsidP="00926E1F">
            <w:pPr>
              <w:shd w:val="clear" w:color="auto" w:fill="FFFFFF"/>
              <w:suppressAutoHyphens/>
              <w:ind w:left="33" w:right="80"/>
              <w:jc w:val="both"/>
              <w:rPr>
                <w:sz w:val="25"/>
                <w:szCs w:val="25"/>
                <w:lang w:eastAsia="ar-SA"/>
              </w:rPr>
            </w:pPr>
            <w:r w:rsidRPr="00CD2C61">
              <w:rPr>
                <w:sz w:val="25"/>
                <w:szCs w:val="25"/>
                <w:lang w:eastAsia="ar-SA"/>
              </w:rPr>
              <w:t>Бережно очищает кожу и не оказывает раздражающего действия. Объем  не менее 500 мл. но не более 5000мл.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5 л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3</w:t>
            </w:r>
          </w:p>
        </w:tc>
        <w:tc>
          <w:tcPr>
            <w:tcW w:w="6662" w:type="dxa"/>
          </w:tcPr>
          <w:p w:rsidR="00926E1F" w:rsidRPr="00CD2C61" w:rsidRDefault="00926E1F" w:rsidP="00926E1F">
            <w:pPr>
              <w:suppressAutoHyphens/>
              <w:ind w:left="33" w:right="80"/>
              <w:jc w:val="both"/>
              <w:rPr>
                <w:sz w:val="25"/>
                <w:szCs w:val="25"/>
              </w:rPr>
            </w:pPr>
            <w:r w:rsidRPr="00CD2C61">
              <w:rPr>
                <w:kern w:val="36"/>
                <w:sz w:val="25"/>
                <w:szCs w:val="25"/>
                <w:lang w:eastAsia="ar-SA"/>
              </w:rPr>
              <w:t>Отбеливатель 1000мл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3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4</w:t>
            </w:r>
          </w:p>
        </w:tc>
        <w:tc>
          <w:tcPr>
            <w:tcW w:w="6662" w:type="dxa"/>
          </w:tcPr>
          <w:p w:rsidR="00926E1F" w:rsidRPr="00CD2C61" w:rsidRDefault="00926E1F" w:rsidP="00926E1F">
            <w:pPr>
              <w:suppressAutoHyphens/>
              <w:ind w:left="33" w:right="80"/>
              <w:jc w:val="both"/>
              <w:rPr>
                <w:kern w:val="36"/>
                <w:sz w:val="25"/>
                <w:szCs w:val="25"/>
                <w:lang w:eastAsia="ar-SA"/>
              </w:rPr>
            </w:pPr>
            <w:r w:rsidRPr="00CD2C61">
              <w:rPr>
                <w:kern w:val="36"/>
                <w:sz w:val="25"/>
                <w:szCs w:val="25"/>
                <w:lang w:eastAsia="ar-SA"/>
              </w:rPr>
              <w:t>Средство для мытья стекол и зеркал.  Объем не менее 500 мл.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2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5</w:t>
            </w:r>
          </w:p>
        </w:tc>
        <w:tc>
          <w:tcPr>
            <w:tcW w:w="6662" w:type="dxa"/>
          </w:tcPr>
          <w:p w:rsidR="00926E1F" w:rsidRPr="00CD2C61" w:rsidRDefault="00926E1F" w:rsidP="00926E1F">
            <w:pPr>
              <w:suppressAutoHyphens/>
              <w:ind w:left="33" w:right="80"/>
              <w:jc w:val="both"/>
              <w:rPr>
                <w:kern w:val="36"/>
                <w:sz w:val="25"/>
                <w:szCs w:val="25"/>
                <w:lang w:eastAsia="ar-SA"/>
              </w:rPr>
            </w:pPr>
            <w:r w:rsidRPr="00CD2C61">
              <w:rPr>
                <w:kern w:val="36"/>
                <w:sz w:val="25"/>
                <w:szCs w:val="25"/>
                <w:lang w:eastAsia="ar-SA"/>
              </w:rPr>
              <w:t>Полироль для мебели</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2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1</w:t>
            </w:r>
            <w:r w:rsidR="00287F75" w:rsidRPr="00CD2C61">
              <w:rPr>
                <w:sz w:val="25"/>
                <w:szCs w:val="25"/>
              </w:rPr>
              <w:t>6</w:t>
            </w:r>
          </w:p>
        </w:tc>
        <w:tc>
          <w:tcPr>
            <w:tcW w:w="6662" w:type="dxa"/>
          </w:tcPr>
          <w:p w:rsidR="00926E1F" w:rsidRPr="00CD2C61" w:rsidRDefault="00926E1F" w:rsidP="00926E1F">
            <w:pPr>
              <w:shd w:val="clear" w:color="auto" w:fill="FFFFFF"/>
              <w:ind w:left="33" w:right="80"/>
              <w:jc w:val="both"/>
              <w:rPr>
                <w:color w:val="333333"/>
                <w:sz w:val="25"/>
                <w:szCs w:val="25"/>
              </w:rPr>
            </w:pPr>
            <w:r w:rsidRPr="00CD2C61">
              <w:rPr>
                <w:spacing w:val="-1"/>
                <w:sz w:val="25"/>
                <w:szCs w:val="25"/>
              </w:rPr>
              <w:t xml:space="preserve">Средство для мытья пола должно быть </w:t>
            </w:r>
            <w:r w:rsidRPr="00CD2C61">
              <w:rPr>
                <w:color w:val="333333"/>
                <w:sz w:val="25"/>
                <w:szCs w:val="25"/>
              </w:rPr>
              <w:t xml:space="preserve">предназначено для влажной уборки любых моющихся поверхностей (линолеум, паркет, кафельная плитка, нержавеющая сталь, пластик и т.п.). Средство должно быть применимо для использования в закрытых   помещениях. </w:t>
            </w:r>
            <w:r w:rsidRPr="00CD2C61">
              <w:rPr>
                <w:kern w:val="36"/>
                <w:sz w:val="25"/>
                <w:szCs w:val="25"/>
                <w:lang w:eastAsia="ar-SA"/>
              </w:rPr>
              <w:t>Объем не менее 500 мл.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5 л / месяц.</w:t>
            </w:r>
          </w:p>
        </w:tc>
      </w:tr>
      <w:tr w:rsidR="00926E1F" w:rsidRPr="00CD2C61" w:rsidTr="005E38F0">
        <w:trPr>
          <w:cantSplit/>
          <w:trHeight w:val="20"/>
        </w:trPr>
        <w:tc>
          <w:tcPr>
            <w:tcW w:w="568" w:type="dxa"/>
          </w:tcPr>
          <w:p w:rsidR="00926E1F" w:rsidRPr="00CD2C61" w:rsidRDefault="00926E1F" w:rsidP="00926E1F">
            <w:pPr>
              <w:jc w:val="both"/>
              <w:rPr>
                <w:sz w:val="25"/>
                <w:szCs w:val="25"/>
              </w:rPr>
            </w:pPr>
            <w:r w:rsidRPr="00CD2C61">
              <w:rPr>
                <w:sz w:val="25"/>
                <w:szCs w:val="25"/>
              </w:rPr>
              <w:t>1</w:t>
            </w:r>
            <w:r w:rsidR="00287F75" w:rsidRPr="00CD2C61">
              <w:rPr>
                <w:sz w:val="25"/>
                <w:szCs w:val="25"/>
              </w:rPr>
              <w:t>7</w:t>
            </w:r>
          </w:p>
        </w:tc>
        <w:tc>
          <w:tcPr>
            <w:tcW w:w="6662" w:type="dxa"/>
          </w:tcPr>
          <w:p w:rsidR="00926E1F" w:rsidRPr="00CD2C61" w:rsidRDefault="00926E1F" w:rsidP="00926E1F">
            <w:pPr>
              <w:suppressAutoHyphens/>
              <w:ind w:left="33" w:right="80"/>
              <w:jc w:val="both"/>
              <w:rPr>
                <w:sz w:val="25"/>
                <w:szCs w:val="25"/>
                <w:lang w:eastAsia="ar-SA"/>
              </w:rPr>
            </w:pPr>
            <w:r w:rsidRPr="00CD2C61">
              <w:rPr>
                <w:spacing w:val="-1"/>
                <w:sz w:val="25"/>
                <w:szCs w:val="25"/>
                <w:lang w:eastAsia="ar-SA"/>
              </w:rPr>
              <w:t xml:space="preserve">Средство для </w:t>
            </w:r>
            <w:r w:rsidRPr="00CD2C61">
              <w:rPr>
                <w:sz w:val="25"/>
                <w:szCs w:val="25"/>
                <w:lang w:eastAsia="ar-SA"/>
              </w:rPr>
              <w:t>санитарно-гигиенической чистки и дезодорации унитазов. Объем не менее 700 мл.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3 шт. / месяц.</w:t>
            </w:r>
          </w:p>
        </w:tc>
      </w:tr>
      <w:tr w:rsidR="00926E1F" w:rsidRPr="00CD2C61" w:rsidTr="005E38F0">
        <w:trPr>
          <w:cantSplit/>
          <w:trHeight w:val="20"/>
        </w:trPr>
        <w:tc>
          <w:tcPr>
            <w:tcW w:w="568" w:type="dxa"/>
          </w:tcPr>
          <w:p w:rsidR="00926E1F" w:rsidRPr="00CD2C61" w:rsidRDefault="00926E1F" w:rsidP="00926E1F">
            <w:pPr>
              <w:jc w:val="both"/>
              <w:rPr>
                <w:sz w:val="25"/>
                <w:szCs w:val="25"/>
              </w:rPr>
            </w:pPr>
            <w:r w:rsidRPr="00CD2C61">
              <w:rPr>
                <w:sz w:val="25"/>
                <w:szCs w:val="25"/>
              </w:rPr>
              <w:t>1</w:t>
            </w:r>
            <w:r w:rsidR="00287F75" w:rsidRPr="00CD2C61">
              <w:rPr>
                <w:sz w:val="25"/>
                <w:szCs w:val="25"/>
              </w:rPr>
              <w:t>8</w:t>
            </w:r>
          </w:p>
        </w:tc>
        <w:tc>
          <w:tcPr>
            <w:tcW w:w="6662" w:type="dxa"/>
          </w:tcPr>
          <w:p w:rsidR="00926E1F" w:rsidRPr="00CD2C61" w:rsidRDefault="00926E1F" w:rsidP="00926E1F">
            <w:pPr>
              <w:suppressAutoHyphens/>
              <w:ind w:left="33" w:right="80"/>
              <w:jc w:val="both"/>
              <w:rPr>
                <w:spacing w:val="-1"/>
                <w:sz w:val="25"/>
                <w:szCs w:val="25"/>
                <w:lang w:eastAsia="ar-SA"/>
              </w:rPr>
            </w:pPr>
            <w:r w:rsidRPr="00CD2C61">
              <w:rPr>
                <w:spacing w:val="-1"/>
                <w:sz w:val="25"/>
                <w:szCs w:val="25"/>
                <w:lang w:eastAsia="ar-SA"/>
              </w:rPr>
              <w:t>Блок гигиенический для унитаза</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8 шт. / месяц.</w:t>
            </w:r>
          </w:p>
        </w:tc>
      </w:tr>
      <w:tr w:rsidR="00926E1F" w:rsidRPr="00CD2C61" w:rsidTr="005E38F0">
        <w:trPr>
          <w:cantSplit/>
          <w:trHeight w:val="20"/>
        </w:trPr>
        <w:tc>
          <w:tcPr>
            <w:tcW w:w="568" w:type="dxa"/>
          </w:tcPr>
          <w:p w:rsidR="00926E1F" w:rsidRPr="00CD2C61" w:rsidRDefault="00287F75" w:rsidP="00926E1F">
            <w:pPr>
              <w:jc w:val="both"/>
              <w:rPr>
                <w:sz w:val="25"/>
                <w:szCs w:val="25"/>
              </w:rPr>
            </w:pPr>
            <w:r w:rsidRPr="00CD2C61">
              <w:rPr>
                <w:sz w:val="25"/>
                <w:szCs w:val="25"/>
              </w:rPr>
              <w:t>19</w:t>
            </w:r>
          </w:p>
        </w:tc>
        <w:tc>
          <w:tcPr>
            <w:tcW w:w="6662" w:type="dxa"/>
          </w:tcPr>
          <w:p w:rsidR="00926E1F" w:rsidRPr="00CD2C61" w:rsidRDefault="00926E1F" w:rsidP="00E81753">
            <w:pPr>
              <w:shd w:val="clear" w:color="auto" w:fill="FFFFFF"/>
              <w:suppressAutoHyphens/>
              <w:ind w:left="33" w:right="80"/>
              <w:jc w:val="both"/>
              <w:rPr>
                <w:sz w:val="25"/>
                <w:szCs w:val="25"/>
                <w:lang w:eastAsia="ar-SA"/>
              </w:rPr>
            </w:pPr>
            <w:r w:rsidRPr="00CD2C61">
              <w:rPr>
                <w:sz w:val="25"/>
                <w:szCs w:val="25"/>
                <w:lang w:eastAsia="ar-SA"/>
              </w:rPr>
              <w:t>Средство для устранения засоров сантехническ</w:t>
            </w:r>
            <w:r w:rsidR="00E81753" w:rsidRPr="00CD2C61">
              <w:rPr>
                <w:sz w:val="25"/>
                <w:szCs w:val="25"/>
                <w:lang w:eastAsia="ar-SA"/>
              </w:rPr>
              <w:t>ого</w:t>
            </w:r>
            <w:r w:rsidRPr="00CD2C61">
              <w:rPr>
                <w:sz w:val="25"/>
                <w:szCs w:val="25"/>
                <w:lang w:eastAsia="ar-SA"/>
              </w:rPr>
              <w:t xml:space="preserve"> </w:t>
            </w:r>
            <w:r w:rsidR="00E81753" w:rsidRPr="00CD2C61">
              <w:rPr>
                <w:sz w:val="25"/>
                <w:szCs w:val="25"/>
                <w:lang w:eastAsia="ar-SA"/>
              </w:rPr>
              <w:t>оборудования</w:t>
            </w:r>
            <w:r w:rsidRPr="00CD2C61">
              <w:rPr>
                <w:sz w:val="25"/>
                <w:szCs w:val="25"/>
                <w:lang w:eastAsia="ar-SA"/>
              </w:rPr>
              <w:t>. Средство должно эффективно удалять засоры даже при наличии воды в раковине.  Объем не менее 1 л.</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2 шт.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2</w:t>
            </w:r>
            <w:r w:rsidR="00287F75" w:rsidRPr="00CD2C61">
              <w:rPr>
                <w:sz w:val="25"/>
                <w:szCs w:val="25"/>
              </w:rPr>
              <w:t>0</w:t>
            </w:r>
          </w:p>
        </w:tc>
        <w:tc>
          <w:tcPr>
            <w:tcW w:w="6662" w:type="dxa"/>
          </w:tcPr>
          <w:p w:rsidR="00926E1F" w:rsidRPr="00CD2C61" w:rsidRDefault="00926E1F" w:rsidP="00926E1F">
            <w:pPr>
              <w:shd w:val="clear" w:color="auto" w:fill="FFFFFF"/>
              <w:suppressAutoHyphens/>
              <w:ind w:left="33" w:right="80"/>
              <w:jc w:val="both"/>
              <w:rPr>
                <w:sz w:val="25"/>
                <w:szCs w:val="25"/>
                <w:lang w:eastAsia="ar-SA"/>
              </w:rPr>
            </w:pPr>
            <w:r w:rsidRPr="00CD2C61">
              <w:rPr>
                <w:sz w:val="25"/>
                <w:szCs w:val="25"/>
                <w:lang w:eastAsia="ar-SA"/>
              </w:rPr>
              <w:t>Средство для мытья раковин и кафельных поверхностей должно удалять известковый налет, быть безопасным для хромированных поверхностей и поверхностей из нержавеющей стали.</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3 л / месяц.</w:t>
            </w:r>
          </w:p>
        </w:tc>
      </w:tr>
      <w:tr w:rsidR="00926E1F" w:rsidRPr="00CD2C61" w:rsidTr="005E38F0">
        <w:trPr>
          <w:cantSplit/>
          <w:trHeight w:val="20"/>
        </w:trPr>
        <w:tc>
          <w:tcPr>
            <w:tcW w:w="568" w:type="dxa"/>
          </w:tcPr>
          <w:p w:rsidR="00926E1F" w:rsidRPr="00CD2C61" w:rsidRDefault="00926E1F" w:rsidP="00287F75">
            <w:pPr>
              <w:jc w:val="both"/>
              <w:rPr>
                <w:sz w:val="25"/>
                <w:szCs w:val="25"/>
              </w:rPr>
            </w:pPr>
            <w:r w:rsidRPr="00CD2C61">
              <w:rPr>
                <w:sz w:val="25"/>
                <w:szCs w:val="25"/>
              </w:rPr>
              <w:t>2</w:t>
            </w:r>
            <w:r w:rsidR="00287F75" w:rsidRPr="00CD2C61">
              <w:rPr>
                <w:sz w:val="25"/>
                <w:szCs w:val="25"/>
              </w:rPr>
              <w:t>1</w:t>
            </w:r>
          </w:p>
        </w:tc>
        <w:tc>
          <w:tcPr>
            <w:tcW w:w="6662" w:type="dxa"/>
          </w:tcPr>
          <w:p w:rsidR="00926E1F" w:rsidRPr="00CD2C61" w:rsidRDefault="00926E1F" w:rsidP="00926E1F">
            <w:pPr>
              <w:shd w:val="clear" w:color="auto" w:fill="FFFFFF"/>
              <w:suppressAutoHyphens/>
              <w:ind w:left="33" w:right="80"/>
              <w:jc w:val="both"/>
              <w:rPr>
                <w:sz w:val="25"/>
                <w:szCs w:val="25"/>
                <w:lang w:eastAsia="ar-SA"/>
              </w:rPr>
            </w:pPr>
            <w:r w:rsidRPr="00CD2C61">
              <w:rPr>
                <w:spacing w:val="-2"/>
                <w:sz w:val="25"/>
                <w:szCs w:val="25"/>
                <w:lang w:eastAsia="ar-SA"/>
              </w:rPr>
              <w:t xml:space="preserve">Освежитель воздуха: </w:t>
            </w:r>
            <w:r w:rsidRPr="00CD2C61">
              <w:rPr>
                <w:bCs/>
                <w:sz w:val="25"/>
                <w:szCs w:val="25"/>
                <w:lang w:eastAsia="ar-SA"/>
              </w:rPr>
              <w:t>Объем не менее 300 мл.</w:t>
            </w:r>
            <w:r w:rsidRPr="00CD2C61">
              <w:rPr>
                <w:sz w:val="25"/>
                <w:szCs w:val="25"/>
                <w:lang w:eastAsia="ar-SA"/>
              </w:rPr>
              <w:t xml:space="preserve"> </w:t>
            </w:r>
          </w:p>
        </w:tc>
        <w:tc>
          <w:tcPr>
            <w:tcW w:w="2722" w:type="dxa"/>
          </w:tcPr>
          <w:p w:rsidR="00926E1F" w:rsidRPr="00CD2C61" w:rsidRDefault="00926E1F" w:rsidP="00926E1F">
            <w:pPr>
              <w:shd w:val="clear" w:color="auto" w:fill="FFFFFF"/>
              <w:suppressAutoHyphens/>
              <w:jc w:val="both"/>
              <w:rPr>
                <w:sz w:val="25"/>
                <w:szCs w:val="25"/>
                <w:lang w:eastAsia="ar-SA"/>
              </w:rPr>
            </w:pPr>
            <w:r w:rsidRPr="00CD2C61">
              <w:rPr>
                <w:sz w:val="25"/>
                <w:szCs w:val="25"/>
                <w:lang w:eastAsia="ar-SA"/>
              </w:rPr>
              <w:t>8 шт. / месяц.</w:t>
            </w:r>
          </w:p>
        </w:tc>
      </w:tr>
    </w:tbl>
    <w:p w:rsidR="00DF0BAF" w:rsidRPr="00CD2C61" w:rsidRDefault="0019435B" w:rsidP="006E446C">
      <w:pPr>
        <w:spacing w:after="120"/>
        <w:ind w:firstLine="709"/>
        <w:jc w:val="both"/>
        <w:rPr>
          <w:bCs/>
          <w:snapToGrid w:val="0"/>
          <w:sz w:val="25"/>
          <w:szCs w:val="25"/>
        </w:rPr>
      </w:pPr>
      <w:r w:rsidRPr="00CD2C61">
        <w:rPr>
          <w:sz w:val="25"/>
          <w:szCs w:val="25"/>
        </w:rPr>
        <w:t>Расходные материалы и уборочный инвентарь приобретается Исполнителем за свой счет.</w:t>
      </w:r>
    </w:p>
    <w:p w:rsidR="00DF0BAF" w:rsidRPr="00CD2C61" w:rsidRDefault="00DF0BAF" w:rsidP="00634628">
      <w:pPr>
        <w:pStyle w:val="aa"/>
        <w:numPr>
          <w:ilvl w:val="0"/>
          <w:numId w:val="26"/>
        </w:numPr>
        <w:jc w:val="center"/>
        <w:rPr>
          <w:b/>
          <w:sz w:val="25"/>
          <w:szCs w:val="25"/>
        </w:rPr>
      </w:pPr>
      <w:r w:rsidRPr="00CD2C61">
        <w:rPr>
          <w:b/>
          <w:sz w:val="25"/>
          <w:szCs w:val="25"/>
        </w:rPr>
        <w:t>Порядок оказываемых услуг</w:t>
      </w:r>
    </w:p>
    <w:p w:rsidR="00B7539B" w:rsidRPr="00CD2C61" w:rsidRDefault="00B7539B" w:rsidP="00B7539B">
      <w:pPr>
        <w:pStyle w:val="aa"/>
        <w:ind w:left="-142" w:firstLine="862"/>
        <w:jc w:val="both"/>
        <w:rPr>
          <w:sz w:val="25"/>
          <w:szCs w:val="25"/>
        </w:rPr>
      </w:pPr>
      <w:r w:rsidRPr="00CD2C61">
        <w:rPr>
          <w:sz w:val="25"/>
          <w:szCs w:val="25"/>
        </w:rPr>
        <w:t xml:space="preserve">5.1. Комплексная уборка включает в себя ежедневную полную уборку служебных помещений и содержание их в чистоте в течение рабочего дня в соответствии                                                 с ГОСТ Р 51870-2014 «Услуги профессиональной уборки - </w:t>
      </w:r>
      <w:proofErr w:type="spellStart"/>
      <w:r w:rsidRPr="00CD2C61">
        <w:rPr>
          <w:sz w:val="25"/>
          <w:szCs w:val="25"/>
        </w:rPr>
        <w:t>клининговые</w:t>
      </w:r>
      <w:proofErr w:type="spellEnd"/>
      <w:r w:rsidRPr="00CD2C61">
        <w:rPr>
          <w:sz w:val="25"/>
          <w:szCs w:val="25"/>
        </w:rPr>
        <w:t xml:space="preserve"> услуги. Общие технические условия», </w:t>
      </w:r>
      <w:r w:rsidR="0050509F" w:rsidRPr="0067197A">
        <w:rPr>
          <w:color w:val="0000FF"/>
          <w:sz w:val="25"/>
          <w:szCs w:val="25"/>
        </w:rPr>
        <w:t xml:space="preserve">утвержденными Приказом Федерального агентства по техническому регулированию и метрологии №1554-ст от 11.11.2014 г., </w:t>
      </w:r>
      <w:r w:rsidRPr="00CD2C61">
        <w:rPr>
          <w:sz w:val="25"/>
          <w:szCs w:val="25"/>
        </w:rPr>
        <w:t xml:space="preserve">положениями СанПиН и других нормативных документов, а также действующим технологическим документам регулирующих порядок конкретного вида </w:t>
      </w:r>
      <w:r w:rsidR="00913942" w:rsidRPr="00CD2C61">
        <w:rPr>
          <w:sz w:val="25"/>
          <w:szCs w:val="25"/>
        </w:rPr>
        <w:t>услуг</w:t>
      </w:r>
      <w:r w:rsidRPr="00CD2C61">
        <w:rPr>
          <w:sz w:val="25"/>
          <w:szCs w:val="25"/>
        </w:rPr>
        <w:t xml:space="preserve"> по уборке помещений.</w:t>
      </w:r>
    </w:p>
    <w:p w:rsidR="00EB41B1" w:rsidRPr="00CD2C61" w:rsidRDefault="00DF0BAF" w:rsidP="005F1DAF">
      <w:pPr>
        <w:pStyle w:val="aa"/>
        <w:numPr>
          <w:ilvl w:val="1"/>
          <w:numId w:val="30"/>
        </w:numPr>
        <w:spacing w:after="120"/>
        <w:ind w:left="-142" w:firstLine="851"/>
        <w:jc w:val="both"/>
        <w:rPr>
          <w:bCs/>
          <w:snapToGrid w:val="0"/>
          <w:sz w:val="25"/>
          <w:szCs w:val="25"/>
        </w:rPr>
      </w:pPr>
      <w:r w:rsidRPr="00CD2C61">
        <w:rPr>
          <w:bCs/>
          <w:snapToGrid w:val="0"/>
          <w:sz w:val="25"/>
          <w:szCs w:val="25"/>
        </w:rPr>
        <w:t>П</w:t>
      </w:r>
      <w:r w:rsidR="00EB41B1" w:rsidRPr="00CD2C61">
        <w:rPr>
          <w:bCs/>
          <w:snapToGrid w:val="0"/>
          <w:sz w:val="25"/>
          <w:szCs w:val="25"/>
        </w:rPr>
        <w:t xml:space="preserve">ри осуществлении </w:t>
      </w:r>
      <w:r w:rsidR="00E539CA" w:rsidRPr="00CD2C61">
        <w:rPr>
          <w:bCs/>
          <w:snapToGrid w:val="0"/>
          <w:sz w:val="25"/>
          <w:szCs w:val="25"/>
        </w:rPr>
        <w:t xml:space="preserve">комплексной </w:t>
      </w:r>
      <w:r w:rsidR="00EB41B1" w:rsidRPr="00CD2C61">
        <w:rPr>
          <w:bCs/>
          <w:snapToGrid w:val="0"/>
          <w:sz w:val="25"/>
          <w:szCs w:val="25"/>
        </w:rPr>
        <w:t xml:space="preserve">уборки </w:t>
      </w:r>
      <w:r w:rsidR="00216A68" w:rsidRPr="00CD2C61">
        <w:rPr>
          <w:bCs/>
          <w:snapToGrid w:val="0"/>
          <w:sz w:val="25"/>
          <w:szCs w:val="25"/>
        </w:rPr>
        <w:t xml:space="preserve">помещения </w:t>
      </w:r>
      <w:r w:rsidRPr="00CD2C61">
        <w:rPr>
          <w:bCs/>
          <w:snapToGrid w:val="0"/>
          <w:sz w:val="25"/>
          <w:szCs w:val="25"/>
        </w:rPr>
        <w:t xml:space="preserve">Исполнитель </w:t>
      </w:r>
      <w:r w:rsidR="00EB41B1" w:rsidRPr="00CD2C61">
        <w:rPr>
          <w:bCs/>
          <w:snapToGrid w:val="0"/>
          <w:sz w:val="25"/>
          <w:szCs w:val="25"/>
        </w:rPr>
        <w:t>использует свой инвентарь (швабры</w:t>
      </w:r>
      <w:r w:rsidR="000777C5" w:rsidRPr="00CD2C61">
        <w:rPr>
          <w:bCs/>
          <w:snapToGrid w:val="0"/>
          <w:sz w:val="25"/>
          <w:szCs w:val="25"/>
        </w:rPr>
        <w:t>,</w:t>
      </w:r>
      <w:r w:rsidR="00EB41B1" w:rsidRPr="00CD2C61">
        <w:rPr>
          <w:bCs/>
          <w:snapToGrid w:val="0"/>
          <w:sz w:val="25"/>
          <w:szCs w:val="25"/>
        </w:rPr>
        <w:t xml:space="preserve"> ведра</w:t>
      </w:r>
      <w:r w:rsidR="000777C5" w:rsidRPr="00CD2C61">
        <w:rPr>
          <w:bCs/>
          <w:snapToGrid w:val="0"/>
          <w:sz w:val="25"/>
          <w:szCs w:val="25"/>
        </w:rPr>
        <w:t>,</w:t>
      </w:r>
      <w:r w:rsidR="00EB41B1" w:rsidRPr="00CD2C61">
        <w:rPr>
          <w:bCs/>
          <w:snapToGrid w:val="0"/>
          <w:sz w:val="25"/>
          <w:szCs w:val="25"/>
        </w:rPr>
        <w:t xml:space="preserve"> пылесос</w:t>
      </w:r>
      <w:r w:rsidR="000777C5" w:rsidRPr="00CD2C61">
        <w:rPr>
          <w:bCs/>
          <w:snapToGrid w:val="0"/>
          <w:sz w:val="25"/>
          <w:szCs w:val="25"/>
        </w:rPr>
        <w:t xml:space="preserve"> и пр.</w:t>
      </w:r>
      <w:r w:rsidR="00EB41B1" w:rsidRPr="00CD2C61">
        <w:rPr>
          <w:bCs/>
          <w:snapToGrid w:val="0"/>
          <w:sz w:val="25"/>
          <w:szCs w:val="25"/>
        </w:rPr>
        <w:t>), все необходимое оборудование, спецодежду</w:t>
      </w:r>
      <w:r w:rsidR="0086012A" w:rsidRPr="00CD2C61">
        <w:rPr>
          <w:bCs/>
          <w:snapToGrid w:val="0"/>
          <w:sz w:val="25"/>
          <w:szCs w:val="25"/>
        </w:rPr>
        <w:t>, расходные материалы</w:t>
      </w:r>
      <w:r w:rsidR="00EB41B1" w:rsidRPr="00CD2C61">
        <w:rPr>
          <w:bCs/>
          <w:snapToGrid w:val="0"/>
          <w:sz w:val="25"/>
          <w:szCs w:val="25"/>
        </w:rPr>
        <w:t>.</w:t>
      </w:r>
    </w:p>
    <w:p w:rsidR="00654EE5" w:rsidRPr="00CD2C61" w:rsidRDefault="00654EE5" w:rsidP="005F1DAF">
      <w:pPr>
        <w:pStyle w:val="aa"/>
        <w:ind w:left="142" w:firstLine="567"/>
        <w:jc w:val="both"/>
        <w:rPr>
          <w:sz w:val="25"/>
          <w:szCs w:val="25"/>
        </w:rPr>
      </w:pPr>
      <w:r w:rsidRPr="00CD2C61">
        <w:rPr>
          <w:sz w:val="25"/>
          <w:szCs w:val="25"/>
        </w:rPr>
        <w:lastRenderedPageBreak/>
        <w:t>5.</w:t>
      </w:r>
      <w:r w:rsidR="005F1DAF" w:rsidRPr="00CD2C61">
        <w:rPr>
          <w:sz w:val="25"/>
          <w:szCs w:val="25"/>
        </w:rPr>
        <w:t>3</w:t>
      </w:r>
      <w:r w:rsidRPr="00CD2C61">
        <w:rPr>
          <w:sz w:val="25"/>
          <w:szCs w:val="25"/>
        </w:rPr>
        <w:t>.</w:t>
      </w:r>
      <w:r w:rsidRPr="00CD2C61">
        <w:rPr>
          <w:sz w:val="25"/>
          <w:szCs w:val="25"/>
        </w:rPr>
        <w:tab/>
        <w:t xml:space="preserve"> </w:t>
      </w:r>
      <w:r w:rsidR="005F1DAF" w:rsidRPr="00CD2C61">
        <w:rPr>
          <w:sz w:val="25"/>
          <w:szCs w:val="25"/>
        </w:rPr>
        <w:t>О</w:t>
      </w:r>
      <w:r w:rsidRPr="00CD2C61">
        <w:rPr>
          <w:sz w:val="25"/>
          <w:szCs w:val="25"/>
        </w:rPr>
        <w:t>борудование, инвентарь</w:t>
      </w:r>
      <w:r w:rsidR="005F1DAF" w:rsidRPr="00CD2C61">
        <w:rPr>
          <w:sz w:val="25"/>
          <w:szCs w:val="25"/>
        </w:rPr>
        <w:t>, расходные материалы</w:t>
      </w:r>
      <w:r w:rsidRPr="00CD2C61">
        <w:rPr>
          <w:sz w:val="25"/>
          <w:szCs w:val="25"/>
        </w:rPr>
        <w:t xml:space="preserve"> должны отвечать требованиям качества, безопасности жизни и здоровья, а также иным требованиям сертификации, санитарным нормам и правилам.</w:t>
      </w:r>
    </w:p>
    <w:p w:rsidR="00216A68" w:rsidRPr="00CD2C61" w:rsidRDefault="00654EE5" w:rsidP="00B7539B">
      <w:pPr>
        <w:ind w:left="142" w:firstLine="567"/>
        <w:jc w:val="both"/>
        <w:rPr>
          <w:sz w:val="25"/>
          <w:szCs w:val="25"/>
        </w:rPr>
      </w:pPr>
      <w:bookmarkStart w:id="1" w:name="OLE_LINK4"/>
      <w:bookmarkStart w:id="2" w:name="OLE_LINK5"/>
      <w:r w:rsidRPr="00CD2C61">
        <w:rPr>
          <w:color w:val="0000FF"/>
          <w:sz w:val="25"/>
          <w:szCs w:val="25"/>
        </w:rPr>
        <w:t>5.</w:t>
      </w:r>
      <w:r w:rsidR="00634628" w:rsidRPr="00CD2C61">
        <w:rPr>
          <w:color w:val="0000FF"/>
          <w:sz w:val="25"/>
          <w:szCs w:val="25"/>
        </w:rPr>
        <w:t>4</w:t>
      </w:r>
      <w:r w:rsidRPr="00CD2C61">
        <w:rPr>
          <w:color w:val="0000FF"/>
          <w:sz w:val="25"/>
          <w:szCs w:val="25"/>
        </w:rPr>
        <w:t>.</w:t>
      </w:r>
      <w:r w:rsidRPr="00CD2C61">
        <w:rPr>
          <w:color w:val="0000FF"/>
          <w:sz w:val="25"/>
          <w:szCs w:val="25"/>
        </w:rPr>
        <w:tab/>
      </w:r>
      <w:r w:rsidR="00A06FED" w:rsidRPr="00CD2C61">
        <w:rPr>
          <w:sz w:val="25"/>
          <w:szCs w:val="25"/>
        </w:rPr>
        <w:t xml:space="preserve"> </w:t>
      </w:r>
      <w:r w:rsidR="00DF0BAF" w:rsidRPr="00CD2C61">
        <w:rPr>
          <w:sz w:val="25"/>
          <w:szCs w:val="25"/>
        </w:rPr>
        <w:t>Услуги оказываются</w:t>
      </w:r>
      <w:r w:rsidR="00A06FED" w:rsidRPr="00CD2C61">
        <w:rPr>
          <w:sz w:val="25"/>
          <w:szCs w:val="25"/>
        </w:rPr>
        <w:t xml:space="preserve"> Исполнителем ежедневно в рабочие дни (кроме праздничных и выходных) с 6.00 до 9.00 и с 18-00 до 21-00 часов в полном объеме, надлежащего качества и в сроки, предусмотренные настоящим </w:t>
      </w:r>
      <w:r w:rsidR="00216A68" w:rsidRPr="00CD2C61">
        <w:rPr>
          <w:sz w:val="25"/>
          <w:szCs w:val="25"/>
        </w:rPr>
        <w:t>Т</w:t>
      </w:r>
      <w:r w:rsidR="00A06FED" w:rsidRPr="00CD2C61">
        <w:rPr>
          <w:sz w:val="25"/>
          <w:szCs w:val="25"/>
        </w:rPr>
        <w:t>ехническим заданием. Не допускается частичное предложение по оказанию услуг</w:t>
      </w:r>
      <w:r w:rsidR="00216A68" w:rsidRPr="00CD2C61">
        <w:rPr>
          <w:sz w:val="25"/>
          <w:szCs w:val="25"/>
        </w:rPr>
        <w:t xml:space="preserve"> по комплексной уборке служебных помещений</w:t>
      </w:r>
      <w:r w:rsidR="00A06FED" w:rsidRPr="00CD2C61">
        <w:rPr>
          <w:sz w:val="25"/>
          <w:szCs w:val="25"/>
        </w:rPr>
        <w:t xml:space="preserve">. </w:t>
      </w:r>
    </w:p>
    <w:p w:rsidR="00634628" w:rsidRPr="00CD2C61" w:rsidRDefault="00634628" w:rsidP="00634628">
      <w:pPr>
        <w:spacing w:after="120"/>
        <w:ind w:left="142" w:firstLine="567"/>
        <w:jc w:val="both"/>
        <w:rPr>
          <w:b/>
          <w:sz w:val="25"/>
          <w:szCs w:val="25"/>
        </w:rPr>
      </w:pPr>
      <w:r w:rsidRPr="00CD2C61">
        <w:rPr>
          <w:bCs/>
          <w:snapToGrid w:val="0"/>
          <w:color w:val="0000FF"/>
          <w:sz w:val="25"/>
          <w:szCs w:val="25"/>
        </w:rPr>
        <w:t>5.5.</w:t>
      </w:r>
      <w:r w:rsidRPr="00CD2C61">
        <w:rPr>
          <w:bCs/>
          <w:snapToGrid w:val="0"/>
          <w:color w:val="0000FF"/>
          <w:sz w:val="25"/>
          <w:szCs w:val="25"/>
        </w:rPr>
        <w:tab/>
      </w:r>
      <w:r w:rsidRPr="00CD2C61">
        <w:rPr>
          <w:bCs/>
          <w:snapToGrid w:val="0"/>
          <w:sz w:val="25"/>
          <w:szCs w:val="25"/>
        </w:rPr>
        <w:t>Расходные материалы для комплексной уборки помещени</w:t>
      </w:r>
      <w:r w:rsidR="00AE18BC" w:rsidRPr="00CD2C61">
        <w:rPr>
          <w:bCs/>
          <w:snapToGrid w:val="0"/>
          <w:sz w:val="25"/>
          <w:szCs w:val="25"/>
        </w:rPr>
        <w:t>й</w:t>
      </w:r>
      <w:r w:rsidRPr="00CD2C61">
        <w:rPr>
          <w:bCs/>
          <w:snapToGrid w:val="0"/>
          <w:sz w:val="25"/>
          <w:szCs w:val="25"/>
        </w:rPr>
        <w:t xml:space="preserve"> доставляются на территорию Заказчика ежемесячно в 1-ый день очередного месяца в количестве, обозначенном в </w:t>
      </w:r>
      <w:r w:rsidR="00A830D1" w:rsidRPr="00CD2C61">
        <w:rPr>
          <w:bCs/>
          <w:snapToGrid w:val="0"/>
          <w:sz w:val="25"/>
          <w:szCs w:val="25"/>
        </w:rPr>
        <w:t>Р</w:t>
      </w:r>
      <w:r w:rsidRPr="00CD2C61">
        <w:rPr>
          <w:bCs/>
          <w:snapToGrid w:val="0"/>
          <w:sz w:val="25"/>
          <w:szCs w:val="25"/>
        </w:rPr>
        <w:t xml:space="preserve">азделе </w:t>
      </w:r>
      <w:r w:rsidR="00A830D1" w:rsidRPr="00CD2C61">
        <w:rPr>
          <w:bCs/>
          <w:snapToGrid w:val="0"/>
          <w:sz w:val="25"/>
          <w:szCs w:val="25"/>
        </w:rPr>
        <w:t xml:space="preserve">4 </w:t>
      </w:r>
      <w:r w:rsidRPr="00CD2C61">
        <w:rPr>
          <w:bCs/>
          <w:snapToGrid w:val="0"/>
          <w:sz w:val="25"/>
          <w:szCs w:val="25"/>
        </w:rPr>
        <w:t>настоящего Технического задания</w:t>
      </w:r>
      <w:r w:rsidR="005743A5" w:rsidRPr="00CD2C61">
        <w:rPr>
          <w:bCs/>
          <w:snapToGrid w:val="0"/>
          <w:sz w:val="25"/>
          <w:szCs w:val="25"/>
        </w:rPr>
        <w:t xml:space="preserve"> и принимаются ответственным лицом Заказчика, указанным в пункте 11.8. Договора</w:t>
      </w:r>
      <w:r w:rsidR="00FE7F22" w:rsidRPr="00CD2C61">
        <w:rPr>
          <w:bCs/>
          <w:snapToGrid w:val="0"/>
          <w:sz w:val="25"/>
          <w:szCs w:val="25"/>
        </w:rPr>
        <w:t>,</w:t>
      </w:r>
      <w:r w:rsidR="005743A5" w:rsidRPr="00CD2C61">
        <w:rPr>
          <w:bCs/>
          <w:snapToGrid w:val="0"/>
          <w:sz w:val="25"/>
          <w:szCs w:val="25"/>
        </w:rPr>
        <w:t xml:space="preserve"> по </w:t>
      </w:r>
      <w:r w:rsidR="00FE7F22" w:rsidRPr="00CD2C61">
        <w:rPr>
          <w:bCs/>
          <w:snapToGrid w:val="0"/>
          <w:sz w:val="25"/>
          <w:szCs w:val="25"/>
        </w:rPr>
        <w:t>Ведомости приёмки материалов для комплексной уборки</w:t>
      </w:r>
      <w:r w:rsidR="00A44383" w:rsidRPr="00CD2C61">
        <w:rPr>
          <w:bCs/>
          <w:snapToGrid w:val="0"/>
          <w:sz w:val="25"/>
          <w:szCs w:val="25"/>
        </w:rPr>
        <w:t>, составленной по форме Заказчика</w:t>
      </w:r>
      <w:r w:rsidR="00FE7F22" w:rsidRPr="00CD2C61">
        <w:rPr>
          <w:bCs/>
          <w:snapToGrid w:val="0"/>
          <w:sz w:val="25"/>
          <w:szCs w:val="25"/>
        </w:rPr>
        <w:t>.</w:t>
      </w:r>
    </w:p>
    <w:bookmarkEnd w:id="1"/>
    <w:bookmarkEnd w:id="2"/>
    <w:p w:rsidR="00A06FED" w:rsidRPr="00CD2C61" w:rsidRDefault="00956FDF" w:rsidP="00B7539B">
      <w:pPr>
        <w:ind w:left="142" w:firstLine="567"/>
        <w:jc w:val="both"/>
        <w:rPr>
          <w:sz w:val="25"/>
          <w:szCs w:val="25"/>
        </w:rPr>
      </w:pPr>
      <w:r w:rsidRPr="00CD2C61">
        <w:rPr>
          <w:sz w:val="25"/>
          <w:szCs w:val="25"/>
        </w:rPr>
        <w:t>5.6.</w:t>
      </w:r>
      <w:r w:rsidR="00A06FED" w:rsidRPr="00CD2C61">
        <w:rPr>
          <w:sz w:val="25"/>
          <w:szCs w:val="25"/>
        </w:rPr>
        <w:t xml:space="preserve"> Услуги должны оказываться качественно, в полном объеме в соответствии с перечнем</w:t>
      </w:r>
      <w:r w:rsidR="00503836" w:rsidRPr="00CD2C61">
        <w:rPr>
          <w:sz w:val="25"/>
          <w:szCs w:val="25"/>
        </w:rPr>
        <w:t>, составом</w:t>
      </w:r>
      <w:r w:rsidR="00A06FED" w:rsidRPr="00CD2C61">
        <w:rPr>
          <w:sz w:val="25"/>
          <w:szCs w:val="25"/>
        </w:rPr>
        <w:t xml:space="preserve"> и периодичностью оказываемых услуг</w:t>
      </w:r>
      <w:r w:rsidR="00A830D1" w:rsidRPr="00CD2C61">
        <w:rPr>
          <w:sz w:val="25"/>
          <w:szCs w:val="25"/>
        </w:rPr>
        <w:t xml:space="preserve"> (Раздел 3 настоящего Технического задания)</w:t>
      </w:r>
      <w:r w:rsidR="00A06FED" w:rsidRPr="00CD2C61">
        <w:rPr>
          <w:sz w:val="25"/>
          <w:szCs w:val="25"/>
        </w:rPr>
        <w:t>.</w:t>
      </w:r>
    </w:p>
    <w:p w:rsidR="00E7231F" w:rsidRPr="00CD2C61" w:rsidRDefault="003C1C90" w:rsidP="00B7539B">
      <w:pPr>
        <w:ind w:left="142" w:firstLine="567"/>
        <w:jc w:val="both"/>
        <w:rPr>
          <w:sz w:val="25"/>
          <w:szCs w:val="25"/>
        </w:rPr>
      </w:pPr>
      <w:r w:rsidRPr="00CD2C61">
        <w:rPr>
          <w:sz w:val="25"/>
          <w:szCs w:val="25"/>
        </w:rPr>
        <w:t xml:space="preserve">Ответственное лицо Заказчика осуществляет ежедневный контроль </w:t>
      </w:r>
      <w:r w:rsidR="00CD16FD" w:rsidRPr="00CD2C61">
        <w:rPr>
          <w:sz w:val="25"/>
          <w:szCs w:val="25"/>
        </w:rPr>
        <w:t>за качеством и полнотой оказания услуг</w:t>
      </w:r>
      <w:r w:rsidR="00690237" w:rsidRPr="00CD2C61">
        <w:rPr>
          <w:sz w:val="25"/>
          <w:szCs w:val="25"/>
        </w:rPr>
        <w:t>,</w:t>
      </w:r>
      <w:r w:rsidR="00CD16FD" w:rsidRPr="00CD2C61">
        <w:rPr>
          <w:sz w:val="25"/>
          <w:szCs w:val="25"/>
        </w:rPr>
        <w:t xml:space="preserve"> </w:t>
      </w:r>
      <w:r w:rsidR="00690237" w:rsidRPr="00CD2C61">
        <w:rPr>
          <w:sz w:val="25"/>
          <w:szCs w:val="25"/>
        </w:rPr>
        <w:t>и результат отражается в Ведомости ежедневного контроля оказания услуг по Договору</w:t>
      </w:r>
      <w:r w:rsidR="00A44383" w:rsidRPr="00CD2C61">
        <w:rPr>
          <w:sz w:val="25"/>
          <w:szCs w:val="25"/>
        </w:rPr>
        <w:t xml:space="preserve">, </w:t>
      </w:r>
      <w:r w:rsidR="00A44383" w:rsidRPr="00CD2C61">
        <w:rPr>
          <w:bCs/>
          <w:snapToGrid w:val="0"/>
          <w:sz w:val="25"/>
          <w:szCs w:val="25"/>
        </w:rPr>
        <w:t>составленной по форме Заказчика</w:t>
      </w:r>
      <w:r w:rsidR="00690237" w:rsidRPr="00CD2C61">
        <w:rPr>
          <w:sz w:val="25"/>
          <w:szCs w:val="25"/>
        </w:rPr>
        <w:t>.</w:t>
      </w:r>
      <w:r w:rsidRPr="00CD2C61">
        <w:rPr>
          <w:sz w:val="25"/>
          <w:szCs w:val="25"/>
        </w:rPr>
        <w:t xml:space="preserve"> </w:t>
      </w:r>
    </w:p>
    <w:p w:rsidR="00A06FED" w:rsidRPr="00CD2C61" w:rsidRDefault="00956FDF" w:rsidP="00B7539B">
      <w:pPr>
        <w:ind w:left="142" w:firstLine="567"/>
        <w:jc w:val="both"/>
        <w:rPr>
          <w:sz w:val="25"/>
          <w:szCs w:val="25"/>
        </w:rPr>
      </w:pPr>
      <w:r w:rsidRPr="00CD2C61">
        <w:rPr>
          <w:sz w:val="25"/>
          <w:szCs w:val="25"/>
        </w:rPr>
        <w:t>5.7.</w:t>
      </w:r>
      <w:r w:rsidR="00A06FED" w:rsidRPr="00CD2C61">
        <w:rPr>
          <w:sz w:val="25"/>
          <w:szCs w:val="25"/>
        </w:rPr>
        <w:t xml:space="preserve"> При оказании услуг Исполнитель должен соблюдать действующие правила охраны труда и техники безопасности, пожарной безопасности и производственных инструкций.</w:t>
      </w:r>
    </w:p>
    <w:p w:rsidR="00A06FED" w:rsidRPr="00CD2C61" w:rsidRDefault="00956FDF" w:rsidP="00B7539B">
      <w:pPr>
        <w:ind w:left="142" w:firstLine="567"/>
        <w:jc w:val="both"/>
        <w:rPr>
          <w:sz w:val="25"/>
          <w:szCs w:val="25"/>
        </w:rPr>
      </w:pPr>
      <w:r w:rsidRPr="00CD2C61">
        <w:rPr>
          <w:sz w:val="25"/>
          <w:szCs w:val="25"/>
        </w:rPr>
        <w:t>5.8.</w:t>
      </w:r>
      <w:r w:rsidR="00A06FED" w:rsidRPr="00CD2C61">
        <w:rPr>
          <w:sz w:val="25"/>
          <w:szCs w:val="25"/>
        </w:rPr>
        <w:t xml:space="preserve"> Исполнитель назначает лицо, ответственное за координацию и деятельность персонала, а также качество оказываемых услуг.</w:t>
      </w:r>
    </w:p>
    <w:p w:rsidR="00A06FED" w:rsidRPr="00CD2C61" w:rsidRDefault="00956FDF" w:rsidP="00B7539B">
      <w:pPr>
        <w:ind w:left="142" w:firstLine="567"/>
        <w:jc w:val="both"/>
        <w:rPr>
          <w:sz w:val="25"/>
          <w:szCs w:val="25"/>
        </w:rPr>
      </w:pPr>
      <w:r w:rsidRPr="00CD2C61">
        <w:rPr>
          <w:sz w:val="25"/>
          <w:szCs w:val="25"/>
        </w:rPr>
        <w:t>5.9.</w:t>
      </w:r>
      <w:r w:rsidR="00A06FED" w:rsidRPr="00CD2C61">
        <w:rPr>
          <w:sz w:val="25"/>
          <w:szCs w:val="25"/>
        </w:rPr>
        <w:t xml:space="preserve"> 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w:t>
      </w:r>
    </w:p>
    <w:p w:rsidR="00A06FED" w:rsidRPr="00CD2C61" w:rsidRDefault="00956FDF" w:rsidP="00B7539B">
      <w:pPr>
        <w:ind w:left="142" w:firstLine="567"/>
        <w:jc w:val="both"/>
        <w:rPr>
          <w:sz w:val="25"/>
          <w:szCs w:val="25"/>
        </w:rPr>
      </w:pPr>
      <w:r w:rsidRPr="00CD2C61">
        <w:rPr>
          <w:sz w:val="25"/>
          <w:szCs w:val="25"/>
        </w:rPr>
        <w:t>5.10.</w:t>
      </w:r>
      <w:r w:rsidR="00A06FED" w:rsidRPr="00CD2C61">
        <w:rPr>
          <w:sz w:val="25"/>
          <w:szCs w:val="25"/>
        </w:rPr>
        <w:t xml:space="preserve"> Исполнитель обязан предупреждать Заказчика об обнаружении возможных </w:t>
      </w:r>
      <w:r w:rsidR="007C5B90" w:rsidRPr="00CD2C61">
        <w:rPr>
          <w:sz w:val="25"/>
          <w:szCs w:val="25"/>
        </w:rPr>
        <w:t>н</w:t>
      </w:r>
      <w:r w:rsidR="00A06FED" w:rsidRPr="00CD2C61">
        <w:rPr>
          <w:sz w:val="25"/>
          <w:szCs w:val="25"/>
        </w:rPr>
        <w:t>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rsidR="00A06FED" w:rsidRPr="00CD2C61" w:rsidRDefault="00956FDF" w:rsidP="00B7539B">
      <w:pPr>
        <w:ind w:left="142" w:firstLine="567"/>
        <w:jc w:val="both"/>
        <w:rPr>
          <w:sz w:val="25"/>
          <w:szCs w:val="25"/>
        </w:rPr>
      </w:pPr>
      <w:r w:rsidRPr="00CD2C61">
        <w:rPr>
          <w:sz w:val="25"/>
          <w:szCs w:val="25"/>
        </w:rPr>
        <w:t>5.11.</w:t>
      </w:r>
      <w:r w:rsidR="00A06FED" w:rsidRPr="00CD2C61">
        <w:rPr>
          <w:sz w:val="25"/>
          <w:szCs w:val="25"/>
        </w:rPr>
        <w:t xml:space="preserve"> Исполнитель осуществляет ежедневный контроль за работой персонала, а также обеспечивает взаимодействие с Заказчиком по качеству предоставления услуг.</w:t>
      </w:r>
    </w:p>
    <w:p w:rsidR="00A06FED" w:rsidRPr="00CD2C61" w:rsidRDefault="00956FDF" w:rsidP="00B7539B">
      <w:pPr>
        <w:ind w:left="142" w:firstLine="567"/>
        <w:jc w:val="both"/>
        <w:rPr>
          <w:sz w:val="25"/>
          <w:szCs w:val="25"/>
        </w:rPr>
      </w:pPr>
      <w:r w:rsidRPr="00CD2C61">
        <w:rPr>
          <w:sz w:val="25"/>
          <w:szCs w:val="25"/>
        </w:rPr>
        <w:t>5.12.</w:t>
      </w:r>
      <w:r w:rsidR="00A06FED" w:rsidRPr="00CD2C61">
        <w:rPr>
          <w:sz w:val="25"/>
          <w:szCs w:val="25"/>
        </w:rPr>
        <w:t xml:space="preserve"> При выявлении</w:t>
      </w:r>
      <w:r w:rsidR="00FA619E" w:rsidRPr="00CD2C61">
        <w:rPr>
          <w:sz w:val="25"/>
          <w:szCs w:val="25"/>
        </w:rPr>
        <w:t xml:space="preserve"> Заказчиком</w:t>
      </w:r>
      <w:r w:rsidR="00A06FED" w:rsidRPr="00CD2C61">
        <w:rPr>
          <w:sz w:val="25"/>
          <w:szCs w:val="25"/>
        </w:rPr>
        <w:t xml:space="preserve"> недостатков оказанных услуг Исполнитель устраняет их за свой счет.</w:t>
      </w:r>
    </w:p>
    <w:p w:rsidR="00A06FED" w:rsidRPr="00CD2C61" w:rsidRDefault="00956FDF" w:rsidP="00B7539B">
      <w:pPr>
        <w:ind w:left="142" w:firstLine="567"/>
        <w:jc w:val="both"/>
        <w:rPr>
          <w:sz w:val="25"/>
          <w:szCs w:val="25"/>
        </w:rPr>
      </w:pPr>
      <w:r w:rsidRPr="00CD2C61">
        <w:rPr>
          <w:sz w:val="25"/>
          <w:szCs w:val="25"/>
        </w:rPr>
        <w:t>5.13.</w:t>
      </w:r>
      <w:r w:rsidR="00A06FED" w:rsidRPr="00CD2C61">
        <w:rPr>
          <w:sz w:val="25"/>
          <w:szCs w:val="25"/>
        </w:rPr>
        <w:t xml:space="preserve"> Исполнитель гарантирует, что </w:t>
      </w:r>
      <w:r w:rsidR="00096C9A">
        <w:rPr>
          <w:sz w:val="25"/>
          <w:szCs w:val="25"/>
        </w:rPr>
        <w:t>п</w:t>
      </w:r>
      <w:r w:rsidR="00096C9A" w:rsidRPr="006263D3">
        <w:rPr>
          <w:color w:val="0000FF"/>
          <w:sz w:val="25"/>
          <w:szCs w:val="25"/>
        </w:rPr>
        <w:t>о первому обоснованному требованию Заказчика</w:t>
      </w:r>
      <w:r w:rsidR="00096C9A" w:rsidRPr="006263D3">
        <w:rPr>
          <w:sz w:val="25"/>
          <w:szCs w:val="25"/>
        </w:rPr>
        <w:t xml:space="preserve"> </w:t>
      </w:r>
      <w:r w:rsidR="00096C9A">
        <w:rPr>
          <w:color w:val="0000FF"/>
          <w:sz w:val="25"/>
          <w:szCs w:val="25"/>
        </w:rPr>
        <w:t>произведет</w:t>
      </w:r>
      <w:r w:rsidR="00096C9A" w:rsidRPr="006263D3">
        <w:rPr>
          <w:color w:val="0000FF"/>
          <w:sz w:val="25"/>
          <w:szCs w:val="25"/>
        </w:rPr>
        <w:t xml:space="preserve"> замену персонала Исполнителя в течение 2 (двух) календарных дней с момента предъявления </w:t>
      </w:r>
      <w:r w:rsidR="00096C9A">
        <w:rPr>
          <w:color w:val="0000FF"/>
          <w:sz w:val="25"/>
          <w:szCs w:val="25"/>
        </w:rPr>
        <w:t xml:space="preserve">такого </w:t>
      </w:r>
      <w:r w:rsidR="00096C9A" w:rsidRPr="006263D3">
        <w:rPr>
          <w:color w:val="0000FF"/>
          <w:sz w:val="25"/>
          <w:szCs w:val="25"/>
        </w:rPr>
        <w:t>требования</w:t>
      </w:r>
      <w:r w:rsidR="00A06FED" w:rsidRPr="00CD2C61">
        <w:rPr>
          <w:sz w:val="25"/>
          <w:szCs w:val="25"/>
        </w:rPr>
        <w:t>.</w:t>
      </w:r>
    </w:p>
    <w:p w:rsidR="00A06FED" w:rsidRPr="00CD2C61" w:rsidRDefault="00956FDF" w:rsidP="006E446C">
      <w:pPr>
        <w:ind w:firstLine="709"/>
        <w:jc w:val="both"/>
        <w:rPr>
          <w:sz w:val="25"/>
          <w:szCs w:val="25"/>
        </w:rPr>
      </w:pPr>
      <w:r w:rsidRPr="00CD2C61">
        <w:rPr>
          <w:sz w:val="25"/>
          <w:szCs w:val="25"/>
        </w:rPr>
        <w:t>5.14</w:t>
      </w:r>
      <w:r w:rsidRPr="00CD2C61">
        <w:rPr>
          <w:color w:val="FF0000"/>
          <w:sz w:val="25"/>
          <w:szCs w:val="25"/>
        </w:rPr>
        <w:t>.</w:t>
      </w:r>
      <w:r w:rsidR="00A06FED" w:rsidRPr="00CD2C61">
        <w:rPr>
          <w:color w:val="FF0000"/>
          <w:sz w:val="25"/>
          <w:szCs w:val="25"/>
        </w:rPr>
        <w:t xml:space="preserve"> </w:t>
      </w:r>
      <w:r w:rsidR="00A06FED" w:rsidRPr="00CD2C61">
        <w:rPr>
          <w:sz w:val="25"/>
          <w:szCs w:val="25"/>
        </w:rPr>
        <w:t xml:space="preserve">Исполнитель </w:t>
      </w:r>
      <w:r w:rsidR="00287F75" w:rsidRPr="00CD2C61">
        <w:rPr>
          <w:sz w:val="25"/>
          <w:szCs w:val="25"/>
        </w:rPr>
        <w:t xml:space="preserve">ежемесячно </w:t>
      </w:r>
      <w:r w:rsidR="00A06FED" w:rsidRPr="00CD2C61">
        <w:rPr>
          <w:sz w:val="25"/>
          <w:szCs w:val="25"/>
        </w:rPr>
        <w:t>передает Заказчику оформленные в установленном порядке акты</w:t>
      </w:r>
      <w:r w:rsidR="00FA619E" w:rsidRPr="00CD2C61">
        <w:rPr>
          <w:sz w:val="25"/>
          <w:szCs w:val="25"/>
        </w:rPr>
        <w:t xml:space="preserve"> сдачи-приемки</w:t>
      </w:r>
      <w:r w:rsidR="00A06FED" w:rsidRPr="00CD2C61">
        <w:rPr>
          <w:sz w:val="25"/>
          <w:szCs w:val="25"/>
        </w:rPr>
        <w:t xml:space="preserve"> оказанных услуг.</w:t>
      </w:r>
    </w:p>
    <w:p w:rsidR="00A06FED" w:rsidRPr="00CD2C61" w:rsidRDefault="00A06FED" w:rsidP="006E446C">
      <w:pPr>
        <w:ind w:firstLine="709"/>
        <w:jc w:val="both"/>
        <w:rPr>
          <w:sz w:val="25"/>
          <w:szCs w:val="25"/>
        </w:rPr>
      </w:pPr>
    </w:p>
    <w:p w:rsidR="004A0424" w:rsidRPr="00CD2C61" w:rsidRDefault="004A0424" w:rsidP="00A06FED">
      <w:pPr>
        <w:jc w:val="both"/>
        <w:rPr>
          <w:sz w:val="25"/>
          <w:szCs w:val="25"/>
        </w:rPr>
      </w:pPr>
    </w:p>
    <w:p w:rsidR="008D6FA5" w:rsidRPr="00CD2C61" w:rsidRDefault="008D6FA5" w:rsidP="008D6FA5">
      <w:pPr>
        <w:widowControl w:val="0"/>
        <w:rPr>
          <w:sz w:val="25"/>
          <w:szCs w:val="25"/>
        </w:rPr>
      </w:pPr>
    </w:p>
    <w:tbl>
      <w:tblPr>
        <w:tblW w:w="10140" w:type="dxa"/>
        <w:tblLook w:val="0000" w:firstRow="0" w:lastRow="0" w:firstColumn="0" w:lastColumn="0" w:noHBand="0" w:noVBand="0"/>
      </w:tblPr>
      <w:tblGrid>
        <w:gridCol w:w="5353"/>
        <w:gridCol w:w="4787"/>
      </w:tblGrid>
      <w:tr w:rsidR="00C14534" w:rsidRPr="00CD2C61" w:rsidTr="001B7041">
        <w:trPr>
          <w:trHeight w:val="579"/>
        </w:trPr>
        <w:tc>
          <w:tcPr>
            <w:tcW w:w="5353" w:type="dxa"/>
          </w:tcPr>
          <w:p w:rsidR="00C14534" w:rsidRPr="00CD2C61" w:rsidRDefault="00BF35CD" w:rsidP="001B7041">
            <w:pPr>
              <w:spacing w:line="276" w:lineRule="auto"/>
              <w:rPr>
                <w:b/>
                <w:sz w:val="25"/>
                <w:szCs w:val="25"/>
              </w:rPr>
            </w:pPr>
            <w:r>
              <w:rPr>
                <w:b/>
                <w:sz w:val="25"/>
                <w:szCs w:val="25"/>
              </w:rPr>
              <w:t>________________</w:t>
            </w:r>
            <w:r w:rsidR="00C14534" w:rsidRPr="00CD2C61">
              <w:rPr>
                <w:b/>
                <w:sz w:val="25"/>
                <w:szCs w:val="25"/>
              </w:rPr>
              <w:t xml:space="preserve"> </w:t>
            </w:r>
          </w:p>
          <w:p w:rsidR="00C14534" w:rsidRPr="00CD2C61" w:rsidRDefault="00C14534" w:rsidP="001B7041">
            <w:pPr>
              <w:tabs>
                <w:tab w:val="left" w:pos="1134"/>
              </w:tabs>
              <w:spacing w:line="276" w:lineRule="auto"/>
              <w:rPr>
                <w:sz w:val="25"/>
                <w:szCs w:val="25"/>
              </w:rPr>
            </w:pPr>
          </w:p>
          <w:p w:rsidR="00C14534" w:rsidRPr="00CD2C61" w:rsidRDefault="00C14534" w:rsidP="000314BB">
            <w:pPr>
              <w:tabs>
                <w:tab w:val="left" w:pos="1134"/>
              </w:tabs>
              <w:jc w:val="both"/>
              <w:rPr>
                <w:sz w:val="25"/>
                <w:szCs w:val="25"/>
              </w:rPr>
            </w:pPr>
            <w:r w:rsidRPr="00CD2C61">
              <w:rPr>
                <w:sz w:val="25"/>
                <w:szCs w:val="25"/>
              </w:rPr>
              <w:t xml:space="preserve">________________/ </w:t>
            </w:r>
            <w:r w:rsidR="00BF35CD">
              <w:rPr>
                <w:sz w:val="25"/>
                <w:szCs w:val="25"/>
              </w:rPr>
              <w:t>_______________</w:t>
            </w:r>
            <w:r w:rsidRPr="00CD2C61">
              <w:rPr>
                <w:sz w:val="25"/>
                <w:szCs w:val="25"/>
              </w:rPr>
              <w:t xml:space="preserve"> /</w:t>
            </w:r>
          </w:p>
          <w:p w:rsidR="00C14534" w:rsidRPr="00CD2C61" w:rsidRDefault="00C14534" w:rsidP="001B7041">
            <w:pPr>
              <w:tabs>
                <w:tab w:val="left" w:pos="1134"/>
              </w:tabs>
              <w:spacing w:line="276" w:lineRule="auto"/>
              <w:jc w:val="both"/>
              <w:rPr>
                <w:sz w:val="25"/>
                <w:szCs w:val="25"/>
              </w:rPr>
            </w:pPr>
            <w:proofErr w:type="spellStart"/>
            <w:r w:rsidRPr="00CD2C61">
              <w:rPr>
                <w:sz w:val="25"/>
                <w:szCs w:val="25"/>
              </w:rPr>
              <w:t>мп</w:t>
            </w:r>
            <w:proofErr w:type="spellEnd"/>
          </w:p>
        </w:tc>
        <w:tc>
          <w:tcPr>
            <w:tcW w:w="4787" w:type="dxa"/>
          </w:tcPr>
          <w:p w:rsidR="00C14534" w:rsidRPr="00CD2C61" w:rsidRDefault="00C14534" w:rsidP="001B7041">
            <w:pPr>
              <w:tabs>
                <w:tab w:val="left" w:pos="1134"/>
              </w:tabs>
              <w:ind w:firstLine="33"/>
              <w:jc w:val="both"/>
              <w:rPr>
                <w:sz w:val="25"/>
                <w:szCs w:val="25"/>
              </w:rPr>
            </w:pPr>
            <w:r w:rsidRPr="00CD2C61">
              <w:rPr>
                <w:sz w:val="25"/>
                <w:szCs w:val="25"/>
              </w:rPr>
              <w:t>____________________</w:t>
            </w:r>
          </w:p>
          <w:p w:rsidR="00C14534" w:rsidRPr="00CD2C61" w:rsidRDefault="00C14534" w:rsidP="001B7041">
            <w:pPr>
              <w:tabs>
                <w:tab w:val="left" w:pos="1134"/>
              </w:tabs>
              <w:ind w:firstLine="33"/>
              <w:jc w:val="both"/>
              <w:rPr>
                <w:sz w:val="25"/>
                <w:szCs w:val="25"/>
              </w:rPr>
            </w:pPr>
          </w:p>
          <w:p w:rsidR="00C14534" w:rsidRPr="00CD2C61" w:rsidRDefault="00C14534" w:rsidP="000314BB">
            <w:pPr>
              <w:tabs>
                <w:tab w:val="left" w:pos="1134"/>
              </w:tabs>
              <w:ind w:firstLine="34"/>
              <w:jc w:val="both"/>
              <w:rPr>
                <w:sz w:val="25"/>
                <w:szCs w:val="25"/>
              </w:rPr>
            </w:pPr>
            <w:r w:rsidRPr="00CD2C61">
              <w:rPr>
                <w:sz w:val="25"/>
                <w:szCs w:val="25"/>
              </w:rPr>
              <w:t>_________________/ ________________ /</w:t>
            </w:r>
          </w:p>
          <w:p w:rsidR="00C14534" w:rsidRPr="00CD2C61" w:rsidRDefault="00C14534" w:rsidP="001B7041">
            <w:pPr>
              <w:tabs>
                <w:tab w:val="left" w:pos="1134"/>
              </w:tabs>
              <w:ind w:firstLine="33"/>
              <w:jc w:val="both"/>
              <w:rPr>
                <w:sz w:val="25"/>
                <w:szCs w:val="25"/>
              </w:rPr>
            </w:pPr>
            <w:proofErr w:type="spellStart"/>
            <w:r w:rsidRPr="00CD2C61">
              <w:rPr>
                <w:sz w:val="25"/>
                <w:szCs w:val="25"/>
              </w:rPr>
              <w:t>мп</w:t>
            </w:r>
            <w:proofErr w:type="spellEnd"/>
          </w:p>
        </w:tc>
      </w:tr>
    </w:tbl>
    <w:p w:rsidR="008D6FA5" w:rsidRPr="00CD2C61" w:rsidRDefault="008D6FA5" w:rsidP="008D6FA5">
      <w:pPr>
        <w:rPr>
          <w:b/>
          <w:sz w:val="25"/>
          <w:szCs w:val="25"/>
        </w:rPr>
      </w:pPr>
    </w:p>
    <w:sectPr w:rsidR="008D6FA5" w:rsidRPr="00CD2C61" w:rsidSect="00EC097D">
      <w:footerReference w:type="even" r:id="rId8"/>
      <w:footerReference w:type="default" r:id="rId9"/>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39" w:rsidRDefault="00301239">
      <w:r>
        <w:separator/>
      </w:r>
    </w:p>
  </w:endnote>
  <w:endnote w:type="continuationSeparator" w:id="0">
    <w:p w:rsidR="00301239" w:rsidRDefault="0030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55" w:rsidRDefault="00B72755" w:rsidP="00E30F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72755" w:rsidRDefault="00B72755" w:rsidP="00483CD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55" w:rsidRDefault="00B72755" w:rsidP="00E30F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94F17">
      <w:rPr>
        <w:rStyle w:val="a8"/>
        <w:noProof/>
      </w:rPr>
      <w:t>11</w:t>
    </w:r>
    <w:r>
      <w:rPr>
        <w:rStyle w:val="a8"/>
      </w:rPr>
      <w:fldChar w:fldCharType="end"/>
    </w:r>
  </w:p>
  <w:p w:rsidR="00B72755" w:rsidRDefault="00B72755" w:rsidP="00483CD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39" w:rsidRDefault="00301239">
      <w:r>
        <w:separator/>
      </w:r>
    </w:p>
  </w:footnote>
  <w:footnote w:type="continuationSeparator" w:id="0">
    <w:p w:rsidR="00301239" w:rsidRDefault="0030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136"/>
    <w:multiLevelType w:val="multilevel"/>
    <w:tmpl w:val="F5682F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AE3620"/>
    <w:multiLevelType w:val="hybridMultilevel"/>
    <w:tmpl w:val="520641EE"/>
    <w:lvl w:ilvl="0" w:tplc="D0C4927E">
      <w:start w:val="3"/>
      <w:numFmt w:val="decimal"/>
      <w:lvlText w:val="%1."/>
      <w:lvlJc w:val="left"/>
      <w:pPr>
        <w:tabs>
          <w:tab w:val="num" w:pos="774"/>
        </w:tabs>
        <w:ind w:left="77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1E1E34"/>
    <w:multiLevelType w:val="multilevel"/>
    <w:tmpl w:val="EDF4397E"/>
    <w:lvl w:ilvl="0">
      <w:start w:val="7"/>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4A090E"/>
    <w:multiLevelType w:val="multilevel"/>
    <w:tmpl w:val="9A88D89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865E60"/>
    <w:multiLevelType w:val="multilevel"/>
    <w:tmpl w:val="8D42B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5" w15:restartNumberingAfterBreak="0">
    <w:nsid w:val="21A8579E"/>
    <w:multiLevelType w:val="multilevel"/>
    <w:tmpl w:val="2370F3CC"/>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2391C5C"/>
    <w:multiLevelType w:val="multilevel"/>
    <w:tmpl w:val="740AFD8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5334197"/>
    <w:multiLevelType w:val="multilevel"/>
    <w:tmpl w:val="9974A0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A74FD"/>
    <w:multiLevelType w:val="multilevel"/>
    <w:tmpl w:val="C8EE0E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146AF1"/>
    <w:multiLevelType w:val="hybridMultilevel"/>
    <w:tmpl w:val="E1E22D9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CC79FF"/>
    <w:multiLevelType w:val="hybridMultilevel"/>
    <w:tmpl w:val="0F5EF9BA"/>
    <w:lvl w:ilvl="0" w:tplc="04190001">
      <w:start w:val="1"/>
      <w:numFmt w:val="bullet"/>
      <w:lvlText w:val=""/>
      <w:lvlJc w:val="left"/>
      <w:pPr>
        <w:tabs>
          <w:tab w:val="num" w:pos="774"/>
        </w:tabs>
        <w:ind w:left="774" w:hanging="360"/>
      </w:pPr>
      <w:rPr>
        <w:rFonts w:ascii="Symbol" w:hAnsi="Symbol" w:hint="default"/>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11" w15:restartNumberingAfterBreak="0">
    <w:nsid w:val="35D859DD"/>
    <w:multiLevelType w:val="multilevel"/>
    <w:tmpl w:val="5E183228"/>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65632C2"/>
    <w:multiLevelType w:val="multilevel"/>
    <w:tmpl w:val="330247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6604BD"/>
    <w:multiLevelType w:val="hybridMultilevel"/>
    <w:tmpl w:val="1C24F206"/>
    <w:lvl w:ilvl="0" w:tplc="5FC6A77C">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3CBC31AE"/>
    <w:multiLevelType w:val="hybridMultilevel"/>
    <w:tmpl w:val="9284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56109"/>
    <w:multiLevelType w:val="multilevel"/>
    <w:tmpl w:val="4FF02B4C"/>
    <w:lvl w:ilvl="0">
      <w:start w:val="1"/>
      <w:numFmt w:val="decimal"/>
      <w:lvlText w:val="2.4.%1."/>
      <w:lvlJc w:val="left"/>
      <w:pPr>
        <w:tabs>
          <w:tab w:val="num" w:pos="964"/>
        </w:tabs>
        <w:ind w:left="964" w:hanging="794"/>
      </w:pPr>
      <w:rPr>
        <w:rFonts w:hint="default"/>
      </w:rPr>
    </w:lvl>
    <w:lvl w:ilvl="1">
      <w:start w:val="1"/>
      <w:numFmt w:val="decimal"/>
      <w:lvlText w:val="%1.%2."/>
      <w:lvlJc w:val="left"/>
      <w:pPr>
        <w:tabs>
          <w:tab w:val="num" w:pos="567"/>
        </w:tabs>
        <w:ind w:left="2041" w:hanging="1644"/>
      </w:pPr>
      <w:rPr>
        <w:rFonts w:hint="default"/>
      </w:rPr>
    </w:lvl>
    <w:lvl w:ilvl="2">
      <w:start w:val="1"/>
      <w:numFmt w:val="decimal"/>
      <w:lvlText w:val="%1.%2.%3."/>
      <w:lvlJc w:val="left"/>
      <w:pPr>
        <w:tabs>
          <w:tab w:val="num" w:pos="2010"/>
        </w:tabs>
        <w:ind w:left="2010" w:hanging="930"/>
      </w:pPr>
      <w:rPr>
        <w:rFonts w:hint="default"/>
      </w:rPr>
    </w:lvl>
    <w:lvl w:ilvl="3">
      <w:start w:val="1"/>
      <w:numFmt w:val="decimal"/>
      <w:lvlText w:val="%1.%2.%3.%4."/>
      <w:lvlJc w:val="left"/>
      <w:pPr>
        <w:tabs>
          <w:tab w:val="num" w:pos="2550"/>
        </w:tabs>
        <w:ind w:left="2550" w:hanging="93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478C0EC3"/>
    <w:multiLevelType w:val="multilevel"/>
    <w:tmpl w:val="8DC43DCA"/>
    <w:lvl w:ilvl="0">
      <w:start w:val="1"/>
      <w:numFmt w:val="decimal"/>
      <w:lvlText w:val="%1."/>
      <w:lvlJc w:val="left"/>
      <w:pPr>
        <w:ind w:left="1778"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7" w15:restartNumberingAfterBreak="0">
    <w:nsid w:val="48C85F4D"/>
    <w:multiLevelType w:val="multilevel"/>
    <w:tmpl w:val="AF9A1B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7669DF"/>
    <w:multiLevelType w:val="multilevel"/>
    <w:tmpl w:val="6C1E4604"/>
    <w:lvl w:ilvl="0">
      <w:start w:val="1"/>
      <w:numFmt w:val="decimal"/>
      <w:lvlText w:val="%1."/>
      <w:lvlJc w:val="left"/>
      <w:pPr>
        <w:tabs>
          <w:tab w:val="num" w:pos="360"/>
        </w:tabs>
        <w:ind w:left="0" w:firstLine="0"/>
      </w:pPr>
      <w:rPr>
        <w:rFonts w:ascii="Garamond" w:hAnsi="Garamond" w:hint="default"/>
        <w:b/>
        <w:i w:val="0"/>
        <w:sz w:val="24"/>
        <w:szCs w:val="24"/>
      </w:rPr>
    </w:lvl>
    <w:lvl w:ilvl="1">
      <w:start w:val="1"/>
      <w:numFmt w:val="decimal"/>
      <w:lvlText w:val="%1.%2."/>
      <w:lvlJc w:val="left"/>
      <w:pPr>
        <w:tabs>
          <w:tab w:val="num" w:pos="960"/>
        </w:tabs>
        <w:ind w:left="-44" w:firstLine="284"/>
      </w:pPr>
      <w:rPr>
        <w:rFonts w:ascii="Garamond" w:hAnsi="Garamond" w:hint="default"/>
        <w:b w:val="0"/>
        <w:i w:val="0"/>
        <w:sz w:val="24"/>
        <w:szCs w:val="24"/>
      </w:rPr>
    </w:lvl>
    <w:lvl w:ilvl="2">
      <w:start w:val="1"/>
      <w:numFmt w:val="decimal"/>
      <w:lvlText w:val="%1.%2.%3."/>
      <w:lvlJc w:val="left"/>
      <w:pPr>
        <w:tabs>
          <w:tab w:val="num" w:pos="1004"/>
        </w:tabs>
        <w:ind w:left="0" w:firstLine="284"/>
      </w:pPr>
      <w:rPr>
        <w:rFonts w:ascii="Garamond" w:hAnsi="Garamond" w:hint="default"/>
        <w:b w:val="0"/>
        <w:i w:val="0"/>
        <w:sz w:val="24"/>
        <w:szCs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9F23FB"/>
    <w:multiLevelType w:val="multilevel"/>
    <w:tmpl w:val="3072D944"/>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FE41477"/>
    <w:multiLevelType w:val="multilevel"/>
    <w:tmpl w:val="C19AB3A4"/>
    <w:lvl w:ilvl="0">
      <w:start w:val="1"/>
      <w:numFmt w:val="decimal"/>
      <w:lvlText w:val="%1."/>
      <w:lvlJc w:val="left"/>
      <w:pPr>
        <w:tabs>
          <w:tab w:val="num" w:pos="357"/>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50B873C6"/>
    <w:multiLevelType w:val="multilevel"/>
    <w:tmpl w:val="7F2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22" w15:restartNumberingAfterBreak="0">
    <w:nsid w:val="585C121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58D105F7"/>
    <w:multiLevelType w:val="hybridMultilevel"/>
    <w:tmpl w:val="C466FF10"/>
    <w:lvl w:ilvl="0" w:tplc="27D437EC">
      <w:start w:val="6"/>
      <w:numFmt w:val="decimal"/>
      <w:lvlText w:val="%1."/>
      <w:lvlJc w:val="left"/>
      <w:pPr>
        <w:tabs>
          <w:tab w:val="num" w:pos="774"/>
        </w:tabs>
        <w:ind w:left="774" w:hanging="360"/>
      </w:pPr>
      <w:rPr>
        <w:rFonts w:hint="default"/>
        <w:b/>
      </w:rPr>
    </w:lvl>
    <w:lvl w:ilvl="1" w:tplc="04190019" w:tentative="1">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4" w15:restartNumberingAfterBreak="0">
    <w:nsid w:val="5BAA64CB"/>
    <w:multiLevelType w:val="multilevel"/>
    <w:tmpl w:val="2CB0A730"/>
    <w:lvl w:ilvl="0">
      <w:start w:val="6"/>
      <w:numFmt w:val="decimal"/>
      <w:lvlText w:val="%1."/>
      <w:lvlJc w:val="left"/>
      <w:pPr>
        <w:ind w:left="360" w:hanging="360"/>
      </w:pPr>
      <w:rPr>
        <w:rFonts w:hint="default"/>
        <w:b w:val="0"/>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5" w15:restartNumberingAfterBreak="0">
    <w:nsid w:val="5C992C2B"/>
    <w:multiLevelType w:val="hybridMultilevel"/>
    <w:tmpl w:val="9718E878"/>
    <w:lvl w:ilvl="0" w:tplc="965CF10A">
      <w:start w:val="1"/>
      <w:numFmt w:val="decimal"/>
      <w:lvlText w:val="%1."/>
      <w:lvlJc w:val="left"/>
      <w:pPr>
        <w:tabs>
          <w:tab w:val="num" w:pos="774"/>
        </w:tabs>
        <w:ind w:left="774" w:hanging="360"/>
      </w:pPr>
      <w:rPr>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6" w15:restartNumberingAfterBreak="0">
    <w:nsid w:val="5D8D3AE1"/>
    <w:multiLevelType w:val="multilevel"/>
    <w:tmpl w:val="AD8C57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425727"/>
    <w:multiLevelType w:val="hybridMultilevel"/>
    <w:tmpl w:val="B7409C9E"/>
    <w:lvl w:ilvl="0" w:tplc="75BAE3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1DD38AE"/>
    <w:multiLevelType w:val="multilevel"/>
    <w:tmpl w:val="C1E61F7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9" w15:restartNumberingAfterBreak="0">
    <w:nsid w:val="61E85ABD"/>
    <w:multiLevelType w:val="multilevel"/>
    <w:tmpl w:val="B70257B2"/>
    <w:lvl w:ilvl="0">
      <w:start w:val="12"/>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3CB3F9D"/>
    <w:multiLevelType w:val="hybridMultilevel"/>
    <w:tmpl w:val="3A86A7F6"/>
    <w:lvl w:ilvl="0" w:tplc="177070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E617E8"/>
    <w:multiLevelType w:val="multilevel"/>
    <w:tmpl w:val="A58A168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590190D"/>
    <w:multiLevelType w:val="hybridMultilevel"/>
    <w:tmpl w:val="ADF87DEA"/>
    <w:lvl w:ilvl="0" w:tplc="D0C4927E">
      <w:start w:val="3"/>
      <w:numFmt w:val="decimal"/>
      <w:lvlText w:val="%1."/>
      <w:lvlJc w:val="left"/>
      <w:pPr>
        <w:tabs>
          <w:tab w:val="num" w:pos="774"/>
        </w:tabs>
        <w:ind w:left="774" w:hanging="360"/>
      </w:pPr>
      <w:rPr>
        <w:rFonts w:hint="default"/>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33" w15:restartNumberingAfterBreak="0">
    <w:nsid w:val="71121B66"/>
    <w:multiLevelType w:val="hybridMultilevel"/>
    <w:tmpl w:val="22EE4C46"/>
    <w:lvl w:ilvl="0" w:tplc="6616E1CE">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5F1663E"/>
    <w:multiLevelType w:val="multilevel"/>
    <w:tmpl w:val="619E7B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5" w15:restartNumberingAfterBreak="0">
    <w:nsid w:val="79324866"/>
    <w:multiLevelType w:val="multilevel"/>
    <w:tmpl w:val="8D42B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36" w15:restartNumberingAfterBreak="0">
    <w:nsid w:val="7B3868AE"/>
    <w:multiLevelType w:val="hybridMultilevel"/>
    <w:tmpl w:val="3A5A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F73E6E"/>
    <w:multiLevelType w:val="hybridMultilevel"/>
    <w:tmpl w:val="F6048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181E60"/>
    <w:multiLevelType w:val="multilevel"/>
    <w:tmpl w:val="06CAC47A"/>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2"/>
  </w:num>
  <w:num w:numId="4">
    <w:abstractNumId w:val="34"/>
  </w:num>
  <w:num w:numId="5">
    <w:abstractNumId w:val="23"/>
  </w:num>
  <w:num w:numId="6">
    <w:abstractNumId w:val="28"/>
  </w:num>
  <w:num w:numId="7">
    <w:abstractNumId w:val="7"/>
  </w:num>
  <w:num w:numId="8">
    <w:abstractNumId w:val="26"/>
  </w:num>
  <w:num w:numId="9">
    <w:abstractNumId w:val="0"/>
  </w:num>
  <w:num w:numId="10">
    <w:abstractNumId w:val="1"/>
  </w:num>
  <w:num w:numId="11">
    <w:abstractNumId w:val="21"/>
  </w:num>
  <w:num w:numId="12">
    <w:abstractNumId w:val="35"/>
  </w:num>
  <w:num w:numId="13">
    <w:abstractNumId w:val="4"/>
  </w:num>
  <w:num w:numId="14">
    <w:abstractNumId w:val="17"/>
  </w:num>
  <w:num w:numId="15">
    <w:abstractNumId w:val="10"/>
  </w:num>
  <w:num w:numId="16">
    <w:abstractNumId w:val="13"/>
  </w:num>
  <w:num w:numId="17">
    <w:abstractNumId w:val="36"/>
  </w:num>
  <w:num w:numId="18">
    <w:abstractNumId w:val="9"/>
  </w:num>
  <w:num w:numId="19">
    <w:abstractNumId w:val="3"/>
  </w:num>
  <w:num w:numId="20">
    <w:abstractNumId w:val="12"/>
  </w:num>
  <w:num w:numId="21">
    <w:abstractNumId w:val="15"/>
  </w:num>
  <w:num w:numId="22">
    <w:abstractNumId w:val="6"/>
  </w:num>
  <w:num w:numId="23">
    <w:abstractNumId w:val="18"/>
  </w:num>
  <w:num w:numId="24">
    <w:abstractNumId w:val="37"/>
  </w:num>
  <w:num w:numId="25">
    <w:abstractNumId w:val="16"/>
  </w:num>
  <w:num w:numId="26">
    <w:abstractNumId w:val="14"/>
  </w:num>
  <w:num w:numId="27">
    <w:abstractNumId w:val="27"/>
  </w:num>
  <w:num w:numId="28">
    <w:abstractNumId w:val="33"/>
  </w:num>
  <w:num w:numId="29">
    <w:abstractNumId w:val="20"/>
  </w:num>
  <w:num w:numId="30">
    <w:abstractNumId w:val="31"/>
  </w:num>
  <w:num w:numId="31">
    <w:abstractNumId w:val="38"/>
  </w:num>
  <w:num w:numId="32">
    <w:abstractNumId w:val="5"/>
  </w:num>
  <w:num w:numId="33">
    <w:abstractNumId w:val="29"/>
  </w:num>
  <w:num w:numId="34">
    <w:abstractNumId w:val="24"/>
  </w:num>
  <w:num w:numId="35">
    <w:abstractNumId w:val="19"/>
  </w:num>
  <w:num w:numId="36">
    <w:abstractNumId w:val="3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97"/>
    <w:rsid w:val="00000E92"/>
    <w:rsid w:val="00005F4F"/>
    <w:rsid w:val="00012BEF"/>
    <w:rsid w:val="00013BC1"/>
    <w:rsid w:val="000256F9"/>
    <w:rsid w:val="00025825"/>
    <w:rsid w:val="000314BB"/>
    <w:rsid w:val="000327F9"/>
    <w:rsid w:val="0003441D"/>
    <w:rsid w:val="000459C4"/>
    <w:rsid w:val="00050480"/>
    <w:rsid w:val="00051A1E"/>
    <w:rsid w:val="00052831"/>
    <w:rsid w:val="0005763C"/>
    <w:rsid w:val="00060285"/>
    <w:rsid w:val="00061E88"/>
    <w:rsid w:val="00075F08"/>
    <w:rsid w:val="000777C5"/>
    <w:rsid w:val="00081119"/>
    <w:rsid w:val="00091269"/>
    <w:rsid w:val="00094766"/>
    <w:rsid w:val="00096C9A"/>
    <w:rsid w:val="000A2838"/>
    <w:rsid w:val="000B544A"/>
    <w:rsid w:val="000C06F4"/>
    <w:rsid w:val="000C0F81"/>
    <w:rsid w:val="000C1742"/>
    <w:rsid w:val="000C3461"/>
    <w:rsid w:val="000C7663"/>
    <w:rsid w:val="000D4AC5"/>
    <w:rsid w:val="000E341A"/>
    <w:rsid w:val="000E537E"/>
    <w:rsid w:val="000F2505"/>
    <w:rsid w:val="001031CA"/>
    <w:rsid w:val="001142C3"/>
    <w:rsid w:val="00115981"/>
    <w:rsid w:val="00121515"/>
    <w:rsid w:val="0012570B"/>
    <w:rsid w:val="00130D46"/>
    <w:rsid w:val="001310DE"/>
    <w:rsid w:val="00131F91"/>
    <w:rsid w:val="00133EA5"/>
    <w:rsid w:val="001436C5"/>
    <w:rsid w:val="00144D3E"/>
    <w:rsid w:val="0015315E"/>
    <w:rsid w:val="00161F86"/>
    <w:rsid w:val="001719D2"/>
    <w:rsid w:val="0017796C"/>
    <w:rsid w:val="001829E4"/>
    <w:rsid w:val="001878E5"/>
    <w:rsid w:val="00191FBE"/>
    <w:rsid w:val="0019435B"/>
    <w:rsid w:val="001A0EBE"/>
    <w:rsid w:val="001B070C"/>
    <w:rsid w:val="001B1643"/>
    <w:rsid w:val="001B2308"/>
    <w:rsid w:val="001B5A29"/>
    <w:rsid w:val="001C04E6"/>
    <w:rsid w:val="001C37B8"/>
    <w:rsid w:val="001D08F5"/>
    <w:rsid w:val="001D3166"/>
    <w:rsid w:val="00207113"/>
    <w:rsid w:val="00213958"/>
    <w:rsid w:val="00216A68"/>
    <w:rsid w:val="00220C6A"/>
    <w:rsid w:val="002273A9"/>
    <w:rsid w:val="00245D06"/>
    <w:rsid w:val="00252DE4"/>
    <w:rsid w:val="00253366"/>
    <w:rsid w:val="002600EE"/>
    <w:rsid w:val="00263B9B"/>
    <w:rsid w:val="00267372"/>
    <w:rsid w:val="00267A8F"/>
    <w:rsid w:val="00267AF4"/>
    <w:rsid w:val="00277F1D"/>
    <w:rsid w:val="002807F2"/>
    <w:rsid w:val="0028241F"/>
    <w:rsid w:val="00285BEF"/>
    <w:rsid w:val="002875BC"/>
    <w:rsid w:val="00287F75"/>
    <w:rsid w:val="0029249E"/>
    <w:rsid w:val="00293F11"/>
    <w:rsid w:val="0029766F"/>
    <w:rsid w:val="002A4FEE"/>
    <w:rsid w:val="002B3373"/>
    <w:rsid w:val="002B6659"/>
    <w:rsid w:val="002B6EFB"/>
    <w:rsid w:val="002C2770"/>
    <w:rsid w:val="002C27E1"/>
    <w:rsid w:val="002C3634"/>
    <w:rsid w:val="002C422B"/>
    <w:rsid w:val="002C7EE7"/>
    <w:rsid w:val="002D0F22"/>
    <w:rsid w:val="002D1F1D"/>
    <w:rsid w:val="002D6BC0"/>
    <w:rsid w:val="002E02DF"/>
    <w:rsid w:val="002E06C4"/>
    <w:rsid w:val="002E3196"/>
    <w:rsid w:val="002E45B0"/>
    <w:rsid w:val="002E7A79"/>
    <w:rsid w:val="00301239"/>
    <w:rsid w:val="00307F8D"/>
    <w:rsid w:val="003148D2"/>
    <w:rsid w:val="00316958"/>
    <w:rsid w:val="00332007"/>
    <w:rsid w:val="003342E0"/>
    <w:rsid w:val="0038048A"/>
    <w:rsid w:val="0039135C"/>
    <w:rsid w:val="00397D98"/>
    <w:rsid w:val="003A30F1"/>
    <w:rsid w:val="003A483C"/>
    <w:rsid w:val="003A7E9F"/>
    <w:rsid w:val="003B2E8D"/>
    <w:rsid w:val="003B6BE6"/>
    <w:rsid w:val="003C1C90"/>
    <w:rsid w:val="003D2ACB"/>
    <w:rsid w:val="003E26A3"/>
    <w:rsid w:val="003E79D2"/>
    <w:rsid w:val="004152C2"/>
    <w:rsid w:val="00415F0D"/>
    <w:rsid w:val="004270B7"/>
    <w:rsid w:val="00433DE8"/>
    <w:rsid w:val="004466B9"/>
    <w:rsid w:val="00453421"/>
    <w:rsid w:val="004534A9"/>
    <w:rsid w:val="00454767"/>
    <w:rsid w:val="00457810"/>
    <w:rsid w:val="004770E3"/>
    <w:rsid w:val="00477B5A"/>
    <w:rsid w:val="00480EC7"/>
    <w:rsid w:val="00483CD8"/>
    <w:rsid w:val="0048405F"/>
    <w:rsid w:val="00490EAC"/>
    <w:rsid w:val="0049650F"/>
    <w:rsid w:val="004973CE"/>
    <w:rsid w:val="004A0424"/>
    <w:rsid w:val="004A5CDD"/>
    <w:rsid w:val="004C0835"/>
    <w:rsid w:val="004C372D"/>
    <w:rsid w:val="004C5083"/>
    <w:rsid w:val="004D0B52"/>
    <w:rsid w:val="004E50E6"/>
    <w:rsid w:val="004F4C9C"/>
    <w:rsid w:val="004F6412"/>
    <w:rsid w:val="00503836"/>
    <w:rsid w:val="0050509F"/>
    <w:rsid w:val="00510678"/>
    <w:rsid w:val="00520D17"/>
    <w:rsid w:val="00534580"/>
    <w:rsid w:val="00542607"/>
    <w:rsid w:val="005428FA"/>
    <w:rsid w:val="00547EB1"/>
    <w:rsid w:val="00556AA3"/>
    <w:rsid w:val="0057404C"/>
    <w:rsid w:val="005743A5"/>
    <w:rsid w:val="00577F0D"/>
    <w:rsid w:val="005831F1"/>
    <w:rsid w:val="00592620"/>
    <w:rsid w:val="00595D06"/>
    <w:rsid w:val="00597F45"/>
    <w:rsid w:val="005A40C4"/>
    <w:rsid w:val="005A77C6"/>
    <w:rsid w:val="005B42E4"/>
    <w:rsid w:val="005B4BEB"/>
    <w:rsid w:val="005C4A9E"/>
    <w:rsid w:val="005C4AD8"/>
    <w:rsid w:val="005C6537"/>
    <w:rsid w:val="005E38F0"/>
    <w:rsid w:val="005F1DAF"/>
    <w:rsid w:val="005F480A"/>
    <w:rsid w:val="006045C4"/>
    <w:rsid w:val="006066A1"/>
    <w:rsid w:val="006077A4"/>
    <w:rsid w:val="00621E9E"/>
    <w:rsid w:val="006263D3"/>
    <w:rsid w:val="00626BE6"/>
    <w:rsid w:val="00634628"/>
    <w:rsid w:val="006414F1"/>
    <w:rsid w:val="0064636B"/>
    <w:rsid w:val="006523D1"/>
    <w:rsid w:val="00654EE5"/>
    <w:rsid w:val="00666BC7"/>
    <w:rsid w:val="006712E5"/>
    <w:rsid w:val="0067197A"/>
    <w:rsid w:val="00681A7D"/>
    <w:rsid w:val="00687A78"/>
    <w:rsid w:val="00690237"/>
    <w:rsid w:val="00690AEC"/>
    <w:rsid w:val="006A5C7E"/>
    <w:rsid w:val="006A6FEE"/>
    <w:rsid w:val="006C0379"/>
    <w:rsid w:val="006E209C"/>
    <w:rsid w:val="006E446C"/>
    <w:rsid w:val="006F148F"/>
    <w:rsid w:val="006F1995"/>
    <w:rsid w:val="007148E4"/>
    <w:rsid w:val="0072459D"/>
    <w:rsid w:val="00725B7E"/>
    <w:rsid w:val="0073056A"/>
    <w:rsid w:val="0073733C"/>
    <w:rsid w:val="0074200F"/>
    <w:rsid w:val="0075220E"/>
    <w:rsid w:val="00752340"/>
    <w:rsid w:val="00753269"/>
    <w:rsid w:val="00756955"/>
    <w:rsid w:val="00756EB4"/>
    <w:rsid w:val="00757512"/>
    <w:rsid w:val="00757A65"/>
    <w:rsid w:val="00763B0A"/>
    <w:rsid w:val="007A0CFE"/>
    <w:rsid w:val="007A4F96"/>
    <w:rsid w:val="007A6F2C"/>
    <w:rsid w:val="007B0DD0"/>
    <w:rsid w:val="007C3E1C"/>
    <w:rsid w:val="007C5B90"/>
    <w:rsid w:val="007D390E"/>
    <w:rsid w:val="007D5488"/>
    <w:rsid w:val="007F2A9E"/>
    <w:rsid w:val="00813DEC"/>
    <w:rsid w:val="00813F75"/>
    <w:rsid w:val="00816F51"/>
    <w:rsid w:val="00823122"/>
    <w:rsid w:val="00825C25"/>
    <w:rsid w:val="0084093B"/>
    <w:rsid w:val="0084689A"/>
    <w:rsid w:val="00846BD0"/>
    <w:rsid w:val="0086012A"/>
    <w:rsid w:val="008801E6"/>
    <w:rsid w:val="00883CCF"/>
    <w:rsid w:val="00886717"/>
    <w:rsid w:val="00892536"/>
    <w:rsid w:val="008968B1"/>
    <w:rsid w:val="008A3103"/>
    <w:rsid w:val="008A4FC9"/>
    <w:rsid w:val="008A7A94"/>
    <w:rsid w:val="008B4660"/>
    <w:rsid w:val="008D6497"/>
    <w:rsid w:val="008D6FA5"/>
    <w:rsid w:val="008D7A2A"/>
    <w:rsid w:val="008E3349"/>
    <w:rsid w:val="008F6E0E"/>
    <w:rsid w:val="0090194E"/>
    <w:rsid w:val="00902745"/>
    <w:rsid w:val="0090305F"/>
    <w:rsid w:val="00910570"/>
    <w:rsid w:val="00913942"/>
    <w:rsid w:val="00926E1F"/>
    <w:rsid w:val="00935AD8"/>
    <w:rsid w:val="00940DFD"/>
    <w:rsid w:val="009458C7"/>
    <w:rsid w:val="00954855"/>
    <w:rsid w:val="00956950"/>
    <w:rsid w:val="00956FDF"/>
    <w:rsid w:val="00961D09"/>
    <w:rsid w:val="00967616"/>
    <w:rsid w:val="009A687E"/>
    <w:rsid w:val="009C5A21"/>
    <w:rsid w:val="009D4AC4"/>
    <w:rsid w:val="009D5F8A"/>
    <w:rsid w:val="009D767D"/>
    <w:rsid w:val="009F2B2D"/>
    <w:rsid w:val="009F7141"/>
    <w:rsid w:val="00A00CA5"/>
    <w:rsid w:val="00A06FED"/>
    <w:rsid w:val="00A3538C"/>
    <w:rsid w:val="00A40F9A"/>
    <w:rsid w:val="00A44383"/>
    <w:rsid w:val="00A50CA6"/>
    <w:rsid w:val="00A63E5D"/>
    <w:rsid w:val="00A70DBF"/>
    <w:rsid w:val="00A71BD5"/>
    <w:rsid w:val="00A723DC"/>
    <w:rsid w:val="00A76FC6"/>
    <w:rsid w:val="00A81E13"/>
    <w:rsid w:val="00A830D1"/>
    <w:rsid w:val="00A8428E"/>
    <w:rsid w:val="00A92FE4"/>
    <w:rsid w:val="00AB6D7C"/>
    <w:rsid w:val="00AB76E2"/>
    <w:rsid w:val="00AC026B"/>
    <w:rsid w:val="00AC1D8F"/>
    <w:rsid w:val="00AC2521"/>
    <w:rsid w:val="00AC44B5"/>
    <w:rsid w:val="00AD30EE"/>
    <w:rsid w:val="00AD357E"/>
    <w:rsid w:val="00AD41FF"/>
    <w:rsid w:val="00AD5E5A"/>
    <w:rsid w:val="00AE18BC"/>
    <w:rsid w:val="00AE1D73"/>
    <w:rsid w:val="00AF12CE"/>
    <w:rsid w:val="00AF1A24"/>
    <w:rsid w:val="00AF2B90"/>
    <w:rsid w:val="00AF3D03"/>
    <w:rsid w:val="00AF5C62"/>
    <w:rsid w:val="00B069DB"/>
    <w:rsid w:val="00B15782"/>
    <w:rsid w:val="00B22F06"/>
    <w:rsid w:val="00B23671"/>
    <w:rsid w:val="00B24341"/>
    <w:rsid w:val="00B311C7"/>
    <w:rsid w:val="00B37F43"/>
    <w:rsid w:val="00B44AB8"/>
    <w:rsid w:val="00B5147A"/>
    <w:rsid w:val="00B538C9"/>
    <w:rsid w:val="00B53A76"/>
    <w:rsid w:val="00B61615"/>
    <w:rsid w:val="00B64CAA"/>
    <w:rsid w:val="00B72755"/>
    <w:rsid w:val="00B7539B"/>
    <w:rsid w:val="00B81A75"/>
    <w:rsid w:val="00B82C2A"/>
    <w:rsid w:val="00B853B1"/>
    <w:rsid w:val="00B86113"/>
    <w:rsid w:val="00B9189F"/>
    <w:rsid w:val="00B93734"/>
    <w:rsid w:val="00BA1FF4"/>
    <w:rsid w:val="00BB0DA1"/>
    <w:rsid w:val="00BB5D13"/>
    <w:rsid w:val="00BB5D6E"/>
    <w:rsid w:val="00BC2020"/>
    <w:rsid w:val="00BD7930"/>
    <w:rsid w:val="00BE2767"/>
    <w:rsid w:val="00BE3AD8"/>
    <w:rsid w:val="00BE6DEF"/>
    <w:rsid w:val="00BF25FF"/>
    <w:rsid w:val="00BF35CD"/>
    <w:rsid w:val="00BF3B01"/>
    <w:rsid w:val="00C026A1"/>
    <w:rsid w:val="00C052B1"/>
    <w:rsid w:val="00C10659"/>
    <w:rsid w:val="00C10A85"/>
    <w:rsid w:val="00C13121"/>
    <w:rsid w:val="00C14534"/>
    <w:rsid w:val="00C30A4E"/>
    <w:rsid w:val="00C46A4A"/>
    <w:rsid w:val="00C544A9"/>
    <w:rsid w:val="00C64852"/>
    <w:rsid w:val="00C65073"/>
    <w:rsid w:val="00C71937"/>
    <w:rsid w:val="00C758B8"/>
    <w:rsid w:val="00C801C0"/>
    <w:rsid w:val="00C97F7A"/>
    <w:rsid w:val="00CB14D9"/>
    <w:rsid w:val="00CB6DFA"/>
    <w:rsid w:val="00CB7FEE"/>
    <w:rsid w:val="00CC4EA9"/>
    <w:rsid w:val="00CD153D"/>
    <w:rsid w:val="00CD16FD"/>
    <w:rsid w:val="00CD2C61"/>
    <w:rsid w:val="00CE091C"/>
    <w:rsid w:val="00CE1764"/>
    <w:rsid w:val="00D04C35"/>
    <w:rsid w:val="00D10321"/>
    <w:rsid w:val="00D1294D"/>
    <w:rsid w:val="00D2329A"/>
    <w:rsid w:val="00D247D2"/>
    <w:rsid w:val="00D451B7"/>
    <w:rsid w:val="00D54B3B"/>
    <w:rsid w:val="00D5579C"/>
    <w:rsid w:val="00D56E12"/>
    <w:rsid w:val="00D7017F"/>
    <w:rsid w:val="00D72196"/>
    <w:rsid w:val="00D72711"/>
    <w:rsid w:val="00D72861"/>
    <w:rsid w:val="00D733B5"/>
    <w:rsid w:val="00D94F17"/>
    <w:rsid w:val="00D95ECE"/>
    <w:rsid w:val="00DA5DCF"/>
    <w:rsid w:val="00DB33E0"/>
    <w:rsid w:val="00DB3BE2"/>
    <w:rsid w:val="00DB579E"/>
    <w:rsid w:val="00DB6AB4"/>
    <w:rsid w:val="00DC22E8"/>
    <w:rsid w:val="00DC2A6F"/>
    <w:rsid w:val="00DD1C96"/>
    <w:rsid w:val="00DE3ACC"/>
    <w:rsid w:val="00DF0BAF"/>
    <w:rsid w:val="00DF1D0C"/>
    <w:rsid w:val="00E028A1"/>
    <w:rsid w:val="00E028EF"/>
    <w:rsid w:val="00E03513"/>
    <w:rsid w:val="00E079B8"/>
    <w:rsid w:val="00E21BBB"/>
    <w:rsid w:val="00E30F4B"/>
    <w:rsid w:val="00E32B07"/>
    <w:rsid w:val="00E34BC6"/>
    <w:rsid w:val="00E4395A"/>
    <w:rsid w:val="00E43FBD"/>
    <w:rsid w:val="00E539CA"/>
    <w:rsid w:val="00E54144"/>
    <w:rsid w:val="00E660FE"/>
    <w:rsid w:val="00E719D6"/>
    <w:rsid w:val="00E7231F"/>
    <w:rsid w:val="00E81753"/>
    <w:rsid w:val="00E9126C"/>
    <w:rsid w:val="00EA2892"/>
    <w:rsid w:val="00EA4E80"/>
    <w:rsid w:val="00EB41B1"/>
    <w:rsid w:val="00EC097D"/>
    <w:rsid w:val="00EC658C"/>
    <w:rsid w:val="00F03FD0"/>
    <w:rsid w:val="00F04723"/>
    <w:rsid w:val="00F049FD"/>
    <w:rsid w:val="00F12D79"/>
    <w:rsid w:val="00F21D80"/>
    <w:rsid w:val="00F27B7D"/>
    <w:rsid w:val="00F447B1"/>
    <w:rsid w:val="00F46A97"/>
    <w:rsid w:val="00F52C06"/>
    <w:rsid w:val="00F60E84"/>
    <w:rsid w:val="00F63BC6"/>
    <w:rsid w:val="00F80300"/>
    <w:rsid w:val="00F830D3"/>
    <w:rsid w:val="00F83F65"/>
    <w:rsid w:val="00F856C0"/>
    <w:rsid w:val="00F947AF"/>
    <w:rsid w:val="00F94B29"/>
    <w:rsid w:val="00FA619E"/>
    <w:rsid w:val="00FB7666"/>
    <w:rsid w:val="00FC567F"/>
    <w:rsid w:val="00FC6AD5"/>
    <w:rsid w:val="00FD3C24"/>
    <w:rsid w:val="00FD5207"/>
    <w:rsid w:val="00FD693F"/>
    <w:rsid w:val="00FE3330"/>
    <w:rsid w:val="00FE7F22"/>
    <w:rsid w:val="00FF0B0F"/>
    <w:rsid w:val="00FF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5AA88D"/>
  <w15:docId w15:val="{F14B9F47-447E-4B56-B0A9-89D9CE1C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97"/>
    <w:rPr>
      <w:sz w:val="24"/>
      <w:szCs w:val="24"/>
    </w:rPr>
  </w:style>
  <w:style w:type="paragraph" w:styleId="1">
    <w:name w:val="heading 1"/>
    <w:basedOn w:val="a"/>
    <w:next w:val="a"/>
    <w:qFormat/>
    <w:rsid w:val="00F856C0"/>
    <w:pPr>
      <w:keepNext/>
      <w:jc w:val="center"/>
      <w:outlineLvl w:val="0"/>
    </w:pPr>
  </w:style>
  <w:style w:type="paragraph" w:styleId="3">
    <w:name w:val="heading 3"/>
    <w:basedOn w:val="a"/>
    <w:next w:val="a"/>
    <w:qFormat/>
    <w:rsid w:val="001B07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26A1"/>
    <w:pPr>
      <w:autoSpaceDE w:val="0"/>
      <w:autoSpaceDN w:val="0"/>
      <w:jc w:val="both"/>
    </w:pPr>
  </w:style>
  <w:style w:type="paragraph" w:styleId="30">
    <w:name w:val="Body Text Indent 3"/>
    <w:basedOn w:val="a"/>
    <w:rsid w:val="00F856C0"/>
    <w:pPr>
      <w:spacing w:after="120"/>
      <w:ind w:left="283"/>
    </w:pPr>
    <w:rPr>
      <w:sz w:val="16"/>
      <w:szCs w:val="16"/>
    </w:rPr>
  </w:style>
  <w:style w:type="paragraph" w:styleId="2">
    <w:name w:val="Body Text 2"/>
    <w:basedOn w:val="a"/>
    <w:rsid w:val="00F856C0"/>
    <w:pPr>
      <w:spacing w:after="120" w:line="480" w:lineRule="auto"/>
    </w:pPr>
  </w:style>
  <w:style w:type="paragraph" w:styleId="a4">
    <w:name w:val="Balloon Text"/>
    <w:basedOn w:val="a"/>
    <w:semiHidden/>
    <w:rsid w:val="003A30F1"/>
    <w:rPr>
      <w:rFonts w:ascii="Tahoma" w:hAnsi="Tahoma" w:cs="Tahoma"/>
      <w:sz w:val="16"/>
      <w:szCs w:val="16"/>
    </w:rPr>
  </w:style>
  <w:style w:type="paragraph" w:styleId="HTML">
    <w:name w:val="HTML Preformatted"/>
    <w:basedOn w:val="a"/>
    <w:rsid w:val="0059262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5">
    <w:name w:val="Знак"/>
    <w:basedOn w:val="a"/>
    <w:rsid w:val="00FC6AD5"/>
    <w:pPr>
      <w:spacing w:after="160" w:line="240" w:lineRule="exact"/>
    </w:pPr>
    <w:rPr>
      <w:rFonts w:ascii="Verdana" w:hAnsi="Verdana" w:cs="Verdana"/>
      <w:sz w:val="20"/>
      <w:szCs w:val="20"/>
      <w:lang w:val="en-US" w:eastAsia="en-US"/>
    </w:rPr>
  </w:style>
  <w:style w:type="table" w:styleId="a6">
    <w:name w:val="Table Grid"/>
    <w:basedOn w:val="a1"/>
    <w:rsid w:val="0048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483CD8"/>
    <w:pPr>
      <w:tabs>
        <w:tab w:val="center" w:pos="4677"/>
        <w:tab w:val="right" w:pos="9355"/>
      </w:tabs>
    </w:pPr>
  </w:style>
  <w:style w:type="character" w:styleId="a8">
    <w:name w:val="page number"/>
    <w:basedOn w:val="a0"/>
    <w:rsid w:val="00483CD8"/>
  </w:style>
  <w:style w:type="paragraph" w:styleId="a9">
    <w:name w:val="header"/>
    <w:basedOn w:val="a"/>
    <w:rsid w:val="00E34BC6"/>
    <w:pPr>
      <w:tabs>
        <w:tab w:val="center" w:pos="4677"/>
        <w:tab w:val="right" w:pos="9355"/>
      </w:tabs>
    </w:pPr>
  </w:style>
  <w:style w:type="paragraph" w:styleId="aa">
    <w:name w:val="List Paragraph"/>
    <w:basedOn w:val="a"/>
    <w:uiPriority w:val="34"/>
    <w:qFormat/>
    <w:rsid w:val="0015315E"/>
    <w:pPr>
      <w:ind w:left="720"/>
      <w:contextualSpacing/>
    </w:pPr>
  </w:style>
  <w:style w:type="paragraph" w:styleId="ab">
    <w:name w:val="Body Text Indent"/>
    <w:basedOn w:val="a"/>
    <w:link w:val="ac"/>
    <w:semiHidden/>
    <w:unhideWhenUsed/>
    <w:rsid w:val="00CB6DFA"/>
    <w:pPr>
      <w:spacing w:after="120"/>
      <w:ind w:left="283"/>
    </w:pPr>
  </w:style>
  <w:style w:type="character" w:customStyle="1" w:styleId="ac">
    <w:name w:val="Основной текст с отступом Знак"/>
    <w:basedOn w:val="a0"/>
    <w:link w:val="ab"/>
    <w:semiHidden/>
    <w:rsid w:val="00CB6DFA"/>
    <w:rPr>
      <w:sz w:val="24"/>
      <w:szCs w:val="24"/>
    </w:rPr>
  </w:style>
  <w:style w:type="paragraph" w:customStyle="1" w:styleId="ConsPlusNormal">
    <w:name w:val="ConsPlusNormal"/>
    <w:link w:val="ConsPlusNormal0"/>
    <w:rsid w:val="00CB6DFA"/>
    <w:pPr>
      <w:autoSpaceDE w:val="0"/>
      <w:autoSpaceDN w:val="0"/>
      <w:adjustRightInd w:val="0"/>
      <w:ind w:firstLine="720"/>
    </w:pPr>
    <w:rPr>
      <w:rFonts w:ascii="Arial" w:hAnsi="Arial" w:cs="Arial"/>
    </w:rPr>
  </w:style>
  <w:style w:type="character" w:customStyle="1" w:styleId="ConsPlusNormal0">
    <w:name w:val="ConsPlusNormal Знак"/>
    <w:link w:val="ConsPlusNormal"/>
    <w:rsid w:val="00CB6DFA"/>
    <w:rPr>
      <w:rFonts w:ascii="Arial" w:hAnsi="Arial" w:cs="Arial"/>
    </w:rPr>
  </w:style>
  <w:style w:type="paragraph" w:styleId="a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e"/>
    <w:uiPriority w:val="99"/>
    <w:qFormat/>
    <w:rsid w:val="008D6FA5"/>
    <w:rPr>
      <w:sz w:val="20"/>
      <w:szCs w:val="20"/>
    </w:rPr>
  </w:style>
  <w:style w:type="character" w:customStyle="1" w:styleId="a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d"/>
    <w:uiPriority w:val="99"/>
    <w:rsid w:val="008D6FA5"/>
  </w:style>
  <w:style w:type="character" w:styleId="af">
    <w:name w:val="footnote reference"/>
    <w:aliases w:val="Ссылка на сноску 45,fr,Used by Word for Help footnote symbols,РФМ.Сноска.Знак"/>
    <w:uiPriority w:val="99"/>
    <w:qFormat/>
    <w:rsid w:val="008D6FA5"/>
    <w:rPr>
      <w:rFonts w:ascii="Times New Roman" w:hAnsi="Times New Roman"/>
      <w:vertAlign w:val="superscript"/>
    </w:rPr>
  </w:style>
  <w:style w:type="table" w:customStyle="1" w:styleId="10">
    <w:name w:val="Сетка таблицы1"/>
    <w:basedOn w:val="a1"/>
    <w:next w:val="a6"/>
    <w:uiPriority w:val="59"/>
    <w:rsid w:val="00A0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F0D"/>
    <w:pPr>
      <w:autoSpaceDE w:val="0"/>
      <w:autoSpaceDN w:val="0"/>
      <w:adjustRightInd w:val="0"/>
    </w:pPr>
    <w:rPr>
      <w:color w:val="000000"/>
      <w:sz w:val="24"/>
      <w:szCs w:val="24"/>
    </w:rPr>
  </w:style>
  <w:style w:type="character" w:styleId="af0">
    <w:name w:val="Hyperlink"/>
    <w:basedOn w:val="a0"/>
    <w:unhideWhenUsed/>
    <w:rsid w:val="00C71937"/>
    <w:rPr>
      <w:color w:val="0000FF" w:themeColor="hyperlink"/>
      <w:u w:val="single"/>
    </w:rPr>
  </w:style>
  <w:style w:type="character" w:styleId="af1">
    <w:name w:val="Strong"/>
    <w:basedOn w:val="a0"/>
    <w:uiPriority w:val="22"/>
    <w:qFormat/>
    <w:rsid w:val="001719D2"/>
    <w:rPr>
      <w:b/>
      <w:bCs/>
    </w:rPr>
  </w:style>
  <w:style w:type="character" w:customStyle="1" w:styleId="20">
    <w:name w:val="Основной текст (2)_"/>
    <w:basedOn w:val="a0"/>
    <w:link w:val="21"/>
    <w:locked/>
    <w:rsid w:val="005C6537"/>
    <w:rPr>
      <w:shd w:val="clear" w:color="auto" w:fill="FFFFFF"/>
    </w:rPr>
  </w:style>
  <w:style w:type="paragraph" w:customStyle="1" w:styleId="21">
    <w:name w:val="Основной текст (2)"/>
    <w:basedOn w:val="a"/>
    <w:link w:val="20"/>
    <w:rsid w:val="005C6537"/>
    <w:pPr>
      <w:widowControl w:val="0"/>
      <w:shd w:val="clear" w:color="auto" w:fill="FFFFFF"/>
      <w:spacing w:line="0" w:lineRule="atLeas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eev@mumcf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11</Pages>
  <Words>4301</Words>
  <Characters>24517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Договор с физическими лицами</vt:lpstr>
    </vt:vector>
  </TitlesOfParts>
  <Company>Дом</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 физическими лицами</dc:title>
  <dc:subject>ООО "МагСервис"</dc:subject>
  <dc:creator>МагСервис</dc:creator>
  <cp:lastModifiedBy>Виноградова Светлана Васильевна</cp:lastModifiedBy>
  <cp:revision>23</cp:revision>
  <cp:lastPrinted>2023-12-15T06:47:00Z</cp:lastPrinted>
  <dcterms:created xsi:type="dcterms:W3CDTF">2022-11-14T11:14:00Z</dcterms:created>
  <dcterms:modified xsi:type="dcterms:W3CDTF">2023-12-15T06:48:00Z</dcterms:modified>
</cp:coreProperties>
</file>