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51" w:rsidRDefault="00BC0B51" w:rsidP="008D7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39"/>
          <w:w w:val="110"/>
          <w:sz w:val="28"/>
          <w:szCs w:val="28"/>
        </w:rPr>
      </w:pPr>
    </w:p>
    <w:p w:rsidR="00BC0B51" w:rsidRPr="000C5283" w:rsidRDefault="00BC0B51" w:rsidP="00BC0B51">
      <w:pPr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:rsidR="00BC0B51" w:rsidRPr="000C5283" w:rsidRDefault="00BC0B51" w:rsidP="00BC0B51">
      <w:pP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«МЕЖДУНАРО</w:t>
      </w:r>
      <w:r>
        <w:rPr>
          <w:rFonts w:ascii="Times New Roman" w:hAnsi="Times New Roman"/>
          <w:b/>
          <w:sz w:val="30"/>
          <w:szCs w:val="30"/>
        </w:rPr>
        <w:t>Д</w:t>
      </w:r>
      <w:r w:rsidRPr="000C5283">
        <w:rPr>
          <w:rFonts w:ascii="Times New Roman" w:hAnsi="Times New Roman"/>
          <w:b/>
          <w:sz w:val="30"/>
          <w:szCs w:val="30"/>
        </w:rPr>
        <w:t>НЫЙ УЧЕБНО-МЕТОДИЧЕСКИЙ ЦЕНТР</w:t>
      </w:r>
    </w:p>
    <w:p w:rsidR="00BC0B51" w:rsidRPr="000C5283" w:rsidRDefault="00BC0B51" w:rsidP="00BC0B5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:rsidR="00BC0B51" w:rsidRPr="004270BA" w:rsidRDefault="006F38B2" w:rsidP="00C7721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Протокол № </w:t>
      </w:r>
      <w:r w:rsidR="0055423B">
        <w:rPr>
          <w:rFonts w:ascii="Times New Roman" w:hAnsi="Times New Roman" w:cs="Times New Roman"/>
          <w:b/>
          <w:color w:val="auto"/>
          <w:sz w:val="28"/>
          <w:szCs w:val="28"/>
        </w:rPr>
        <w:t>30</w:t>
      </w:r>
      <w:r w:rsidR="00BC0B51" w:rsidRPr="004270BA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</w:p>
    <w:p w:rsidR="00BC0B51" w:rsidRDefault="00BC0B51" w:rsidP="006052E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рассмотрения </w:t>
      </w:r>
      <w:r w:rsidR="00AF628C">
        <w:rPr>
          <w:rFonts w:ascii="Times New Roman" w:hAnsi="Times New Roman" w:cs="Times New Roman"/>
          <w:b/>
          <w:color w:val="auto"/>
          <w:sz w:val="28"/>
          <w:szCs w:val="28"/>
        </w:rPr>
        <w:t>и оценки</w:t>
      </w: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заяв</w:t>
      </w:r>
      <w:r w:rsidR="0055423B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>к на участие в открытом конкурсе</w:t>
      </w:r>
    </w:p>
    <w:p w:rsidR="00B961FD" w:rsidRPr="00C0608D" w:rsidRDefault="00B961FD" w:rsidP="006052E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55423B">
        <w:rPr>
          <w:rFonts w:ascii="Times New Roman" w:eastAsiaTheme="majorEastAsia" w:hAnsi="Times New Roman" w:cs="Times New Roman"/>
          <w:b/>
          <w:sz w:val="28"/>
          <w:szCs w:val="28"/>
        </w:rPr>
        <w:t xml:space="preserve">на </w:t>
      </w:r>
      <w:r w:rsidR="0055423B" w:rsidRPr="0055423B">
        <w:rPr>
          <w:rFonts w:ascii="Times New Roman" w:eastAsiaTheme="majorEastAsia" w:hAnsi="Times New Roman" w:cs="Times New Roman"/>
          <w:b/>
          <w:sz w:val="28"/>
          <w:szCs w:val="28"/>
        </w:rPr>
        <w:t>оказание услуг по технической поддержке и развитию единой технологической платформы сайтов</w:t>
      </w:r>
      <w:r w:rsidR="00C0608D" w:rsidRPr="00C0608D">
        <w:rPr>
          <w:rFonts w:ascii="Times New Roman" w:eastAsiaTheme="majorEastAsia" w:hAnsi="Times New Roman" w:cs="Times New Roman"/>
          <w:b/>
          <w:sz w:val="28"/>
          <w:szCs w:val="28"/>
        </w:rPr>
        <w:t>.</w:t>
      </w:r>
    </w:p>
    <w:p w:rsidR="00E7162A" w:rsidRDefault="00E7162A" w:rsidP="00DE7651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FA9" w:rsidRDefault="00D43310" w:rsidP="00DE7651">
      <w:pPr>
        <w:spacing w:before="120"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г. Москва</w:t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="008A3A9B">
        <w:rPr>
          <w:rFonts w:ascii="Times New Roman" w:hAnsi="Times New Roman" w:cs="Times New Roman"/>
          <w:sz w:val="28"/>
          <w:szCs w:val="28"/>
        </w:rPr>
        <w:tab/>
      </w:r>
      <w:r w:rsidR="006F38B2" w:rsidRPr="00810ED1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1006C" w:rsidRPr="00810ED1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AF628C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="00BC0B51" w:rsidRPr="00810ED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E7651">
        <w:rPr>
          <w:rFonts w:ascii="Times New Roman" w:hAnsi="Times New Roman" w:cs="Times New Roman"/>
          <w:color w:val="0000FF"/>
          <w:sz w:val="28"/>
          <w:szCs w:val="28"/>
        </w:rPr>
        <w:t>декабря</w:t>
      </w:r>
      <w:r w:rsidR="00BC0B51" w:rsidRPr="00810ED1">
        <w:rPr>
          <w:rFonts w:ascii="Times New Roman" w:hAnsi="Times New Roman" w:cs="Times New Roman"/>
          <w:color w:val="0000FF"/>
          <w:sz w:val="28"/>
          <w:szCs w:val="28"/>
        </w:rPr>
        <w:t xml:space="preserve"> 20</w:t>
      </w:r>
      <w:r w:rsidRPr="00810ED1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C0608D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="00BC0B51" w:rsidRPr="00810ED1">
        <w:rPr>
          <w:rFonts w:ascii="Times New Roman" w:hAnsi="Times New Roman" w:cs="Times New Roman"/>
          <w:color w:val="0000FF"/>
          <w:sz w:val="28"/>
          <w:szCs w:val="28"/>
        </w:rPr>
        <w:t xml:space="preserve"> г. </w:t>
      </w:r>
    </w:p>
    <w:p w:rsidR="00DE7651" w:rsidRPr="00810ED1" w:rsidRDefault="00DE7651" w:rsidP="00C7721F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C0B51" w:rsidRDefault="00BC0B51" w:rsidP="0029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5D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9245D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«Международный учебно-методический центр финансового мониторинга» (сокращенное наименование – МУМЦФМ).</w:t>
      </w:r>
    </w:p>
    <w:p w:rsidR="0029245D" w:rsidRPr="0029245D" w:rsidRDefault="0029245D" w:rsidP="0029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B51" w:rsidRDefault="00BC0B51" w:rsidP="0029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5D">
        <w:rPr>
          <w:rFonts w:ascii="Times New Roman" w:hAnsi="Times New Roman" w:cs="Times New Roman"/>
          <w:b/>
          <w:sz w:val="28"/>
          <w:szCs w:val="28"/>
        </w:rPr>
        <w:t xml:space="preserve">Место нахождения, почтовый адрес Заказчика: </w:t>
      </w:r>
      <w:r w:rsidRPr="0029245D">
        <w:rPr>
          <w:rFonts w:ascii="Times New Roman" w:hAnsi="Times New Roman" w:cs="Times New Roman"/>
          <w:sz w:val="28"/>
          <w:szCs w:val="28"/>
        </w:rPr>
        <w:t xml:space="preserve">119017, г. Москва, Старомонетный переулок, д. 31, стр. 1, тел. +7(495) 950-30-65, факс                               +7(495) 950-35-32, е-mail: </w:t>
      </w:r>
      <w:hyperlink r:id="rId7" w:history="1">
        <w:r w:rsidRPr="0029245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info@mumcfm.ru</w:t>
        </w:r>
      </w:hyperlink>
      <w:r w:rsidRPr="0029245D">
        <w:rPr>
          <w:rFonts w:ascii="Times New Roman" w:hAnsi="Times New Roman" w:cs="Times New Roman"/>
          <w:sz w:val="28"/>
          <w:szCs w:val="28"/>
        </w:rPr>
        <w:t>.</w:t>
      </w:r>
    </w:p>
    <w:p w:rsidR="0029245D" w:rsidRPr="0029245D" w:rsidRDefault="0029245D" w:rsidP="0029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BC0B51" w:rsidRPr="0029245D" w:rsidTr="007A1EE5">
        <w:trPr>
          <w:trHeight w:val="769"/>
        </w:trPr>
        <w:tc>
          <w:tcPr>
            <w:tcW w:w="5070" w:type="dxa"/>
          </w:tcPr>
          <w:p w:rsidR="00BC0B51" w:rsidRPr="0029245D" w:rsidRDefault="00BC0B51" w:rsidP="0029245D">
            <w:pPr>
              <w:tabs>
                <w:tab w:val="left" w:pos="5387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:rsidR="00BC0B51" w:rsidRPr="0029245D" w:rsidRDefault="00BC0B51" w:rsidP="0029245D">
            <w:pPr>
              <w:tabs>
                <w:tab w:val="left" w:pos="1593"/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92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Москва, Старомонетный пер., </w:t>
            </w:r>
          </w:p>
          <w:p w:rsidR="00BC0B51" w:rsidRPr="0029245D" w:rsidRDefault="00BC0B51" w:rsidP="0029245D">
            <w:pPr>
              <w:tabs>
                <w:tab w:val="left" w:pos="1593"/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д. 31, стр. 1, МУМЦФМ.</w:t>
            </w:r>
          </w:p>
        </w:tc>
      </w:tr>
      <w:tr w:rsidR="00BC0B51" w:rsidRPr="0029245D" w:rsidTr="007A1EE5">
        <w:tc>
          <w:tcPr>
            <w:tcW w:w="5070" w:type="dxa"/>
          </w:tcPr>
          <w:p w:rsidR="00BC0B51" w:rsidRPr="0029245D" w:rsidRDefault="00BC0B51" w:rsidP="0029245D">
            <w:pPr>
              <w:tabs>
                <w:tab w:val="left" w:pos="581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заседания:  </w:t>
            </w:r>
          </w:p>
          <w:p w:rsidR="00BC0B51" w:rsidRPr="0029245D" w:rsidRDefault="00BC0B51" w:rsidP="0029245D">
            <w:pPr>
              <w:tabs>
                <w:tab w:val="left" w:pos="581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заседания:            </w:t>
            </w:r>
          </w:p>
          <w:p w:rsidR="00BC0B51" w:rsidRPr="0029245D" w:rsidRDefault="00BC0B51" w:rsidP="0029245D">
            <w:pPr>
              <w:tabs>
                <w:tab w:val="left" w:pos="5812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BC0B51" w:rsidRPr="0029245D" w:rsidRDefault="00A1006C" w:rsidP="0029245D">
            <w:pPr>
              <w:tabs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08D" w:rsidRPr="00292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F38B2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651" w:rsidRPr="0029245D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C0B51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32C23" w:rsidRPr="00292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08D" w:rsidRPr="00292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B51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C0B51" w:rsidRPr="0029245D" w:rsidRDefault="00FE626D" w:rsidP="0029245D">
            <w:pPr>
              <w:tabs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0B51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час. 00 мин.</w:t>
            </w:r>
          </w:p>
          <w:p w:rsidR="00BC0B51" w:rsidRDefault="00FE626D" w:rsidP="0029245D">
            <w:pPr>
              <w:tabs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0B51" w:rsidRPr="0029245D">
              <w:rPr>
                <w:rFonts w:ascii="Times New Roman" w:hAnsi="Times New Roman" w:cs="Times New Roman"/>
                <w:sz w:val="28"/>
                <w:szCs w:val="28"/>
              </w:rPr>
              <w:t xml:space="preserve"> час. 30 мин.</w:t>
            </w:r>
          </w:p>
          <w:p w:rsidR="0029245D" w:rsidRPr="0029245D" w:rsidRDefault="0029245D" w:rsidP="0029245D">
            <w:pPr>
              <w:tabs>
                <w:tab w:val="left" w:pos="5812"/>
              </w:tabs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E4D" w:rsidRPr="0029245D" w:rsidRDefault="008F4E4D" w:rsidP="0029245D">
      <w:pPr>
        <w:keepNext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9245D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29245D">
        <w:rPr>
          <w:rFonts w:ascii="Times New Roman" w:hAnsi="Times New Roman" w:cs="Times New Roman"/>
          <w:sz w:val="28"/>
          <w:szCs w:val="28"/>
        </w:rPr>
        <w:t xml:space="preserve"> Проведение процедуры </w:t>
      </w:r>
      <w:r w:rsidR="0055423B" w:rsidRPr="0055423B">
        <w:rPr>
          <w:rFonts w:ascii="Times New Roman" w:hAnsi="Times New Roman" w:cs="Times New Roman"/>
          <w:sz w:val="28"/>
          <w:szCs w:val="28"/>
        </w:rPr>
        <w:t>рассмотрения и оценки заявок</w:t>
      </w:r>
      <w:r w:rsidR="0055423B" w:rsidRPr="0029245D">
        <w:rPr>
          <w:rFonts w:ascii="Times New Roman" w:hAnsi="Times New Roman" w:cs="Times New Roman"/>
          <w:sz w:val="28"/>
          <w:szCs w:val="28"/>
        </w:rPr>
        <w:t xml:space="preserve"> </w:t>
      </w:r>
      <w:r w:rsidRPr="0029245D"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 на право заключения договора </w:t>
      </w:r>
      <w:r w:rsidRPr="0055423B">
        <w:rPr>
          <w:rFonts w:ascii="Times New Roman" w:hAnsi="Times New Roman" w:cs="Times New Roman"/>
          <w:sz w:val="28"/>
          <w:szCs w:val="28"/>
        </w:rPr>
        <w:t xml:space="preserve">на </w:t>
      </w:r>
      <w:r w:rsidR="0055423B" w:rsidRPr="0055423B">
        <w:rPr>
          <w:rFonts w:ascii="Times New Roman" w:hAnsi="Times New Roman" w:cs="Times New Roman"/>
          <w:bCs/>
          <w:sz w:val="28"/>
          <w:szCs w:val="28"/>
        </w:rPr>
        <w:t>оказание</w:t>
      </w:r>
      <w:r w:rsidR="0055423B" w:rsidRPr="007509FE">
        <w:rPr>
          <w:rFonts w:ascii="Times New Roman" w:hAnsi="Times New Roman" w:cs="Times New Roman"/>
          <w:bCs/>
          <w:sz w:val="28"/>
          <w:szCs w:val="28"/>
        </w:rPr>
        <w:t xml:space="preserve"> услуг по технической поддержке и развитию единой технологической платформы сайтов.</w:t>
      </w:r>
    </w:p>
    <w:p w:rsidR="008F4E4D" w:rsidRPr="0029245D" w:rsidRDefault="008F4E4D" w:rsidP="0029245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9245D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закупки составляет </w:t>
      </w:r>
      <w:r w:rsidR="0055423B" w:rsidRPr="007509FE">
        <w:rPr>
          <w:rFonts w:ascii="Times New Roman" w:hAnsi="Times New Roman" w:cs="Times New Roman"/>
          <w:bCs/>
          <w:sz w:val="28"/>
          <w:szCs w:val="28"/>
        </w:rPr>
        <w:t>1 622 000,00 (Один миллион шестьсот двадцать две тысячи) рублей 00 копеек, включая НДС.</w:t>
      </w:r>
    </w:p>
    <w:p w:rsidR="00DE7651" w:rsidRPr="0029245D" w:rsidRDefault="00165148" w:rsidP="001651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DE7651" w:rsidRPr="0029245D">
        <w:rPr>
          <w:rFonts w:ascii="Times New Roman" w:hAnsi="Times New Roman" w:cs="Times New Roman"/>
          <w:sz w:val="28"/>
          <w:szCs w:val="28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(далее – Единая комиссия) присутствовали: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5082"/>
        <w:gridCol w:w="413"/>
        <w:gridCol w:w="3747"/>
      </w:tblGrid>
      <w:tr w:rsidR="00DE7651" w:rsidRPr="0029245D" w:rsidTr="00F16F1E">
        <w:tc>
          <w:tcPr>
            <w:tcW w:w="636" w:type="dxa"/>
          </w:tcPr>
          <w:p w:rsidR="00DE7651" w:rsidRPr="0029245D" w:rsidRDefault="00DE7651" w:rsidP="0029245D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Председатель Единой комиссии:</w:t>
            </w:r>
          </w:p>
        </w:tc>
        <w:tc>
          <w:tcPr>
            <w:tcW w:w="425" w:type="dxa"/>
          </w:tcPr>
          <w:p w:rsidR="00DE7651" w:rsidRPr="0029245D" w:rsidRDefault="00DE7651" w:rsidP="0029245D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В.Н. Фомин</w:t>
            </w:r>
          </w:p>
        </w:tc>
      </w:tr>
      <w:tr w:rsidR="00DE7651" w:rsidRPr="0029245D" w:rsidTr="00F16F1E">
        <w:tc>
          <w:tcPr>
            <w:tcW w:w="636" w:type="dxa"/>
          </w:tcPr>
          <w:p w:rsidR="00DE7651" w:rsidRPr="0029245D" w:rsidRDefault="00DE7651" w:rsidP="0029245D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Члены Единой комиссии:</w:t>
            </w:r>
          </w:p>
        </w:tc>
        <w:tc>
          <w:tcPr>
            <w:tcW w:w="425" w:type="dxa"/>
            <w:vAlign w:val="center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71" w:type="dxa"/>
            <w:vAlign w:val="center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С.А. Петранина</w:t>
            </w: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И.Ю. Шилина</w:t>
            </w:r>
          </w:p>
        </w:tc>
      </w:tr>
      <w:tr w:rsidR="00DE7651" w:rsidRPr="0029245D" w:rsidTr="00F16F1E">
        <w:tc>
          <w:tcPr>
            <w:tcW w:w="636" w:type="dxa"/>
          </w:tcPr>
          <w:p w:rsidR="00DE7651" w:rsidRPr="0029245D" w:rsidRDefault="00DE7651" w:rsidP="0029245D">
            <w:pPr>
              <w:tabs>
                <w:tab w:val="left" w:pos="58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425" w:type="dxa"/>
            <w:vAlign w:val="bottom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871" w:type="dxa"/>
          </w:tcPr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И.С. Баринов</w:t>
            </w: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О.Б. Кузнецова</w:t>
            </w: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Л.А. Степанова</w:t>
            </w:r>
          </w:p>
          <w:p w:rsidR="00DE7651" w:rsidRPr="0029245D" w:rsidRDefault="00DE7651" w:rsidP="0029245D">
            <w:pPr>
              <w:pStyle w:val="2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29245D">
              <w:rPr>
                <w:sz w:val="28"/>
                <w:szCs w:val="28"/>
              </w:rPr>
              <w:t>С.В. Виноградова</w:t>
            </w:r>
          </w:p>
        </w:tc>
      </w:tr>
    </w:tbl>
    <w:p w:rsidR="0029245D" w:rsidRDefault="0029245D" w:rsidP="0029245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01286" w:rsidRPr="0029245D" w:rsidRDefault="00DE7651" w:rsidP="0029245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245D">
        <w:rPr>
          <w:rFonts w:ascii="Times New Roman" w:hAnsi="Times New Roman" w:cs="Times New Roman"/>
          <w:sz w:val="28"/>
          <w:szCs w:val="28"/>
        </w:rPr>
        <w:t xml:space="preserve">Присутствовало 7 (семь) членов Единой комиссии, что составляет 87,5% </w:t>
      </w:r>
      <w:r w:rsidRPr="0029245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</w:t>
      </w:r>
      <w:r w:rsidRPr="0029245D">
        <w:rPr>
          <w:rFonts w:ascii="Times New Roman" w:hAnsi="Times New Roman" w:cs="Times New Roman"/>
          <w:sz w:val="28"/>
          <w:szCs w:val="28"/>
        </w:rPr>
        <w:t>от общего числа. Кворум для осуществления возложенных на Единую комиссию функций имеется. Заседание правомочно.</w:t>
      </w:r>
    </w:p>
    <w:p w:rsidR="00FE626D" w:rsidRPr="0029245D" w:rsidRDefault="00165148" w:rsidP="00165148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F146C9" w:rsidRPr="0029245D">
        <w:rPr>
          <w:rFonts w:ascii="Times New Roman" w:hAnsi="Times New Roman" w:cs="Times New Roman"/>
          <w:sz w:val="28"/>
          <w:szCs w:val="28"/>
        </w:rPr>
        <w:t>Процедура вскрытия конверта с заявк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146C9" w:rsidRPr="0029245D">
        <w:rPr>
          <w:rFonts w:ascii="Times New Roman" w:hAnsi="Times New Roman" w:cs="Times New Roman"/>
          <w:sz w:val="28"/>
          <w:szCs w:val="28"/>
        </w:rPr>
        <w:t xml:space="preserve"> на уча</w:t>
      </w:r>
      <w:r w:rsidR="00FE626D" w:rsidRPr="0029245D">
        <w:rPr>
          <w:rFonts w:ascii="Times New Roman" w:hAnsi="Times New Roman" w:cs="Times New Roman"/>
          <w:sz w:val="28"/>
          <w:szCs w:val="28"/>
        </w:rPr>
        <w:t xml:space="preserve">стие в Конкурсе была проведена </w:t>
      </w:r>
      <w:r w:rsidR="00260595" w:rsidRPr="0029245D">
        <w:rPr>
          <w:rFonts w:ascii="Times New Roman" w:hAnsi="Times New Roman" w:cs="Times New Roman"/>
          <w:sz w:val="28"/>
          <w:szCs w:val="28"/>
        </w:rPr>
        <w:t>2</w:t>
      </w:r>
      <w:r w:rsidR="00C0608D" w:rsidRPr="0029245D">
        <w:rPr>
          <w:rFonts w:ascii="Times New Roman" w:hAnsi="Times New Roman" w:cs="Times New Roman"/>
          <w:sz w:val="28"/>
          <w:szCs w:val="28"/>
        </w:rPr>
        <w:t>5</w:t>
      </w:r>
      <w:r w:rsidR="00FE626D" w:rsidRPr="0029245D">
        <w:rPr>
          <w:rFonts w:ascii="Times New Roman" w:hAnsi="Times New Roman" w:cs="Times New Roman"/>
          <w:sz w:val="28"/>
          <w:szCs w:val="28"/>
        </w:rPr>
        <w:t xml:space="preserve"> </w:t>
      </w:r>
      <w:r w:rsidR="00260595" w:rsidRPr="0029245D">
        <w:rPr>
          <w:rFonts w:ascii="Times New Roman" w:hAnsi="Times New Roman" w:cs="Times New Roman"/>
          <w:sz w:val="28"/>
          <w:szCs w:val="28"/>
        </w:rPr>
        <w:t>декабря</w:t>
      </w:r>
      <w:r w:rsidR="0042612F" w:rsidRPr="0029245D">
        <w:rPr>
          <w:rFonts w:ascii="Times New Roman" w:hAnsi="Times New Roman" w:cs="Times New Roman"/>
          <w:sz w:val="28"/>
          <w:szCs w:val="28"/>
        </w:rPr>
        <w:t xml:space="preserve"> 20</w:t>
      </w:r>
      <w:r w:rsidR="004F617F" w:rsidRPr="0029245D">
        <w:rPr>
          <w:rFonts w:ascii="Times New Roman" w:hAnsi="Times New Roman" w:cs="Times New Roman"/>
          <w:sz w:val="28"/>
          <w:szCs w:val="28"/>
        </w:rPr>
        <w:t>2</w:t>
      </w:r>
      <w:r w:rsidR="00C0608D" w:rsidRPr="0029245D">
        <w:rPr>
          <w:rFonts w:ascii="Times New Roman" w:hAnsi="Times New Roman" w:cs="Times New Roman"/>
          <w:sz w:val="28"/>
          <w:szCs w:val="28"/>
        </w:rPr>
        <w:t>3</w:t>
      </w:r>
      <w:r w:rsidR="0042612F" w:rsidRPr="0029245D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F617F" w:rsidRPr="0029245D">
        <w:rPr>
          <w:rFonts w:ascii="Times New Roman" w:hAnsi="Times New Roman" w:cs="Times New Roman"/>
          <w:sz w:val="28"/>
          <w:szCs w:val="28"/>
        </w:rPr>
        <w:t>1</w:t>
      </w:r>
      <w:r w:rsidR="0042612F" w:rsidRPr="0029245D">
        <w:rPr>
          <w:rFonts w:ascii="Times New Roman" w:hAnsi="Times New Roman" w:cs="Times New Roman"/>
          <w:sz w:val="28"/>
          <w:szCs w:val="28"/>
        </w:rPr>
        <w:t>:00 до 1</w:t>
      </w:r>
      <w:r w:rsidR="004F617F" w:rsidRPr="0029245D">
        <w:rPr>
          <w:rFonts w:ascii="Times New Roman" w:hAnsi="Times New Roman" w:cs="Times New Roman"/>
          <w:sz w:val="28"/>
          <w:szCs w:val="28"/>
        </w:rPr>
        <w:t>1</w:t>
      </w:r>
      <w:r w:rsidR="00F146C9" w:rsidRPr="0029245D">
        <w:rPr>
          <w:rFonts w:ascii="Times New Roman" w:hAnsi="Times New Roman" w:cs="Times New Roman"/>
          <w:sz w:val="28"/>
          <w:szCs w:val="28"/>
        </w:rPr>
        <w:t>:30 по адресу:</w:t>
      </w:r>
      <w:r w:rsidR="00F146C9" w:rsidRPr="00292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6C9" w:rsidRPr="0029245D">
        <w:rPr>
          <w:rFonts w:ascii="Times New Roman" w:hAnsi="Times New Roman" w:cs="Times New Roman"/>
          <w:sz w:val="28"/>
          <w:szCs w:val="28"/>
        </w:rPr>
        <w:t>119017, г. Москва, Старом</w:t>
      </w:r>
      <w:r w:rsidR="00FE626D" w:rsidRPr="0029245D">
        <w:rPr>
          <w:rFonts w:ascii="Times New Roman" w:hAnsi="Times New Roman" w:cs="Times New Roman"/>
          <w:sz w:val="28"/>
          <w:szCs w:val="28"/>
        </w:rPr>
        <w:t>онетный переулок, д. 31, стр. 1.</w:t>
      </w:r>
    </w:p>
    <w:p w:rsidR="00CD5ECB" w:rsidRPr="0029245D" w:rsidRDefault="00165148" w:rsidP="00165148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E616FA" w:rsidRPr="0029245D">
        <w:rPr>
          <w:rFonts w:ascii="Times New Roman" w:hAnsi="Times New Roman" w:cs="Times New Roman"/>
          <w:sz w:val="28"/>
          <w:szCs w:val="28"/>
        </w:rPr>
        <w:t>На участие в конкурсе подан</w:t>
      </w:r>
      <w:r w:rsidR="0055423B">
        <w:rPr>
          <w:rFonts w:ascii="Times New Roman" w:hAnsi="Times New Roman" w:cs="Times New Roman"/>
          <w:sz w:val="28"/>
          <w:szCs w:val="28"/>
        </w:rPr>
        <w:t>ы</w:t>
      </w:r>
      <w:r w:rsidR="00E616FA" w:rsidRPr="0029245D">
        <w:rPr>
          <w:rFonts w:ascii="Times New Roman" w:hAnsi="Times New Roman" w:cs="Times New Roman"/>
          <w:sz w:val="28"/>
          <w:szCs w:val="28"/>
        </w:rPr>
        <w:t xml:space="preserve"> </w:t>
      </w:r>
      <w:r w:rsidR="00C0608D" w:rsidRPr="0029245D">
        <w:rPr>
          <w:rFonts w:ascii="Times New Roman" w:hAnsi="Times New Roman" w:cs="Times New Roman"/>
          <w:color w:val="0000FF"/>
          <w:sz w:val="28"/>
          <w:szCs w:val="28"/>
        </w:rPr>
        <w:t xml:space="preserve">2 (две) заявки: </w:t>
      </w:r>
      <w:r w:rsidR="0055423B" w:rsidRPr="0055423B">
        <w:rPr>
          <w:rFonts w:ascii="Times New Roman" w:hAnsi="Times New Roman" w:cs="Times New Roman"/>
          <w:b/>
          <w:spacing w:val="-8"/>
          <w:sz w:val="26"/>
          <w:szCs w:val="26"/>
        </w:rPr>
        <w:t>ИП Лысенко С.Л.</w:t>
      </w:r>
      <w:r w:rsidR="00A5641A" w:rsidRPr="0055423B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="0055423B">
        <w:rPr>
          <w:rFonts w:ascii="Times New Roman" w:hAnsi="Times New Roman" w:cs="Times New Roman"/>
          <w:color w:val="0000FF"/>
          <w:sz w:val="26"/>
          <w:szCs w:val="26"/>
        </w:rPr>
        <w:t xml:space="preserve">                        </w:t>
      </w:r>
      <w:r w:rsidR="0055423B" w:rsidRPr="0055423B">
        <w:rPr>
          <w:rFonts w:ascii="Times New Roman" w:hAnsi="Times New Roman" w:cs="Times New Roman"/>
          <w:b/>
          <w:spacing w:val="-8"/>
          <w:sz w:val="26"/>
          <w:szCs w:val="26"/>
        </w:rPr>
        <w:t>ООО «АСТОНИА»</w:t>
      </w:r>
      <w:r w:rsidR="00C0608D" w:rsidRPr="0055423B">
        <w:rPr>
          <w:rFonts w:ascii="Times New Roman" w:hAnsi="Times New Roman" w:cs="Times New Roman"/>
          <w:color w:val="0000FF"/>
          <w:spacing w:val="-8"/>
          <w:sz w:val="26"/>
          <w:szCs w:val="26"/>
        </w:rPr>
        <w:t>,</w:t>
      </w:r>
      <w:r w:rsidR="00C0608D" w:rsidRPr="0029245D">
        <w:rPr>
          <w:rFonts w:ascii="Times New Roman" w:hAnsi="Times New Roman" w:cs="Times New Roman"/>
          <w:color w:val="0000FF"/>
          <w:spacing w:val="-8"/>
          <w:sz w:val="28"/>
          <w:szCs w:val="28"/>
        </w:rPr>
        <w:t xml:space="preserve"> </w:t>
      </w:r>
      <w:r w:rsidR="00A5641A" w:rsidRPr="0029245D">
        <w:rPr>
          <w:rFonts w:ascii="Times New Roman" w:hAnsi="Times New Roman" w:cs="Times New Roman"/>
          <w:sz w:val="28"/>
          <w:szCs w:val="28"/>
        </w:rPr>
        <w:t>котор</w:t>
      </w:r>
      <w:r w:rsidR="00C0608D" w:rsidRPr="0029245D">
        <w:rPr>
          <w:rFonts w:ascii="Times New Roman" w:hAnsi="Times New Roman" w:cs="Times New Roman"/>
          <w:sz w:val="28"/>
          <w:szCs w:val="28"/>
        </w:rPr>
        <w:t>ые</w:t>
      </w:r>
      <w:r w:rsidR="00A5641A" w:rsidRPr="0029245D">
        <w:rPr>
          <w:rFonts w:ascii="Times New Roman" w:hAnsi="Times New Roman" w:cs="Times New Roman"/>
          <w:sz w:val="28"/>
          <w:szCs w:val="28"/>
        </w:rPr>
        <w:t xml:space="preserve"> допущен</w:t>
      </w:r>
      <w:r w:rsidR="00C0608D" w:rsidRPr="0029245D">
        <w:rPr>
          <w:rFonts w:ascii="Times New Roman" w:hAnsi="Times New Roman" w:cs="Times New Roman"/>
          <w:sz w:val="28"/>
          <w:szCs w:val="28"/>
        </w:rPr>
        <w:t>ы</w:t>
      </w:r>
      <w:r w:rsidR="00A5641A" w:rsidRPr="0029245D">
        <w:rPr>
          <w:rFonts w:ascii="Times New Roman" w:hAnsi="Times New Roman" w:cs="Times New Roman"/>
          <w:sz w:val="28"/>
          <w:szCs w:val="28"/>
        </w:rPr>
        <w:t xml:space="preserve"> к</w:t>
      </w:r>
      <w:r w:rsidR="00F146C9" w:rsidRPr="0029245D">
        <w:rPr>
          <w:rFonts w:ascii="Times New Roman" w:hAnsi="Times New Roman" w:cs="Times New Roman"/>
          <w:sz w:val="28"/>
          <w:szCs w:val="28"/>
        </w:rPr>
        <w:t xml:space="preserve"> процедуре рассмотрения </w:t>
      </w:r>
      <w:r w:rsidR="00C0608D" w:rsidRPr="0029245D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FE5EC6" w:rsidRPr="0029245D">
        <w:rPr>
          <w:rFonts w:ascii="Times New Roman" w:hAnsi="Times New Roman" w:cs="Times New Roman"/>
          <w:sz w:val="28"/>
          <w:szCs w:val="28"/>
        </w:rPr>
        <w:t>заяв</w:t>
      </w:r>
      <w:r w:rsidR="00C0608D" w:rsidRPr="0029245D">
        <w:rPr>
          <w:rFonts w:ascii="Times New Roman" w:hAnsi="Times New Roman" w:cs="Times New Roman"/>
          <w:sz w:val="28"/>
          <w:szCs w:val="28"/>
        </w:rPr>
        <w:t>ок</w:t>
      </w:r>
      <w:r w:rsidR="00FE5EC6" w:rsidRPr="0029245D">
        <w:rPr>
          <w:rFonts w:ascii="Times New Roman" w:hAnsi="Times New Roman" w:cs="Times New Roman"/>
          <w:sz w:val="28"/>
          <w:szCs w:val="28"/>
        </w:rPr>
        <w:t xml:space="preserve"> </w:t>
      </w:r>
      <w:r w:rsidR="005E32BE" w:rsidRPr="0029245D">
        <w:rPr>
          <w:rFonts w:ascii="Times New Roman" w:hAnsi="Times New Roman" w:cs="Times New Roman"/>
          <w:sz w:val="28"/>
          <w:szCs w:val="28"/>
        </w:rPr>
        <w:t>участников</w:t>
      </w:r>
      <w:r w:rsidR="00FE5EC6" w:rsidRPr="0029245D">
        <w:rPr>
          <w:rFonts w:ascii="Times New Roman" w:hAnsi="Times New Roman" w:cs="Times New Roman"/>
          <w:sz w:val="28"/>
          <w:szCs w:val="28"/>
        </w:rPr>
        <w:t xml:space="preserve"> К</w:t>
      </w:r>
      <w:r w:rsidR="00F146C9" w:rsidRPr="0029245D">
        <w:rPr>
          <w:rFonts w:ascii="Times New Roman" w:hAnsi="Times New Roman" w:cs="Times New Roman"/>
          <w:sz w:val="28"/>
          <w:szCs w:val="28"/>
        </w:rPr>
        <w:t>онкурс</w:t>
      </w:r>
      <w:r w:rsidR="005E32BE" w:rsidRPr="0029245D">
        <w:rPr>
          <w:rFonts w:ascii="Times New Roman" w:hAnsi="Times New Roman" w:cs="Times New Roman"/>
          <w:sz w:val="28"/>
          <w:szCs w:val="28"/>
        </w:rPr>
        <w:t>а</w:t>
      </w:r>
      <w:r w:rsidR="00F146C9" w:rsidRPr="0029245D">
        <w:rPr>
          <w:rFonts w:ascii="Times New Roman" w:hAnsi="Times New Roman" w:cs="Times New Roman"/>
          <w:sz w:val="28"/>
          <w:szCs w:val="28"/>
        </w:rPr>
        <w:t>.</w:t>
      </w:r>
    </w:p>
    <w:p w:rsidR="00BC0B51" w:rsidRPr="0029245D" w:rsidRDefault="00165148" w:rsidP="00165148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F87EC8" w:rsidRPr="0029245D">
        <w:rPr>
          <w:rFonts w:ascii="Times New Roman" w:hAnsi="Times New Roman" w:cs="Times New Roman"/>
          <w:sz w:val="28"/>
          <w:szCs w:val="28"/>
        </w:rPr>
        <w:t>Условия открытого конкурса, являющиеся критериями оценки заявок, а также сведения, предоставленные участниками в соответствии с требованиями конкурсной документации, занесены в таблицу № 1</w:t>
      </w:r>
      <w:r w:rsidR="00CD5ECB" w:rsidRPr="0029245D">
        <w:rPr>
          <w:rFonts w:ascii="Times New Roman" w:hAnsi="Times New Roman" w:cs="Times New Roman"/>
          <w:sz w:val="28"/>
          <w:szCs w:val="28"/>
        </w:rPr>
        <w:t>:</w:t>
      </w:r>
    </w:p>
    <w:p w:rsidR="0055423B" w:rsidRPr="007509FE" w:rsidRDefault="0055423B" w:rsidP="004B159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7509FE">
        <w:rPr>
          <w:rFonts w:ascii="Times New Roman" w:hAnsi="Times New Roman" w:cs="Times New Roman"/>
          <w:spacing w:val="-8"/>
          <w:sz w:val="26"/>
          <w:szCs w:val="26"/>
        </w:rPr>
        <w:t>Таблица № 1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55"/>
        <w:gridCol w:w="3232"/>
        <w:gridCol w:w="3230"/>
      </w:tblGrid>
      <w:tr w:rsidR="0055423B" w:rsidRPr="007509FE" w:rsidTr="009757AB">
        <w:trPr>
          <w:cantSplit/>
          <w:trHeight w:val="632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ind w:left="4" w:right="246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D1B" w:rsidRDefault="0055423B" w:rsidP="004D7D1B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Вх. № 30</w:t>
            </w: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/1-202</w:t>
            </w: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3 </w:t>
            </w:r>
          </w:p>
          <w:p w:rsidR="004D7D1B" w:rsidRDefault="0055423B" w:rsidP="004D7D1B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от 22</w:t>
            </w:r>
            <w:r w:rsidRPr="007509FE">
              <w:rPr>
                <w:rFonts w:ascii="Times New Roman" w:hAnsi="Times New Roman" w:cs="Times New Roman"/>
                <w:sz w:val="26"/>
                <w:szCs w:val="26"/>
              </w:rPr>
              <w:t xml:space="preserve">.12 .2023 </w:t>
            </w:r>
          </w:p>
          <w:p w:rsidR="0055423B" w:rsidRPr="007509FE" w:rsidRDefault="0055423B" w:rsidP="004D7D1B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время поступления -16</w:t>
            </w:r>
            <w:r w:rsidRPr="007509FE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D1B" w:rsidRDefault="0055423B" w:rsidP="004D7D1B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Вх. № 30</w:t>
            </w: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/</w:t>
            </w: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-202</w:t>
            </w: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3 </w:t>
            </w:r>
          </w:p>
          <w:p w:rsidR="0055423B" w:rsidRPr="007509FE" w:rsidRDefault="0055423B" w:rsidP="004D7D1B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от 25</w:t>
            </w:r>
            <w:r w:rsidRPr="007509FE">
              <w:rPr>
                <w:rFonts w:ascii="Times New Roman" w:hAnsi="Times New Roman" w:cs="Times New Roman"/>
                <w:sz w:val="26"/>
                <w:szCs w:val="26"/>
              </w:rPr>
              <w:t xml:space="preserve">.12.2023 </w:t>
            </w:r>
            <w:r w:rsidRPr="007509F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время поступления -09</w:t>
            </w:r>
            <w:r w:rsidRPr="007509FE"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</w:tr>
      <w:tr w:rsidR="0055423B" w:rsidRPr="007509FE" w:rsidTr="009757AB">
        <w:trPr>
          <w:cantSplit/>
          <w:trHeight w:val="3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9757AB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Общие сведения</w:t>
            </w:r>
          </w:p>
        </w:tc>
      </w:tr>
      <w:tr w:rsidR="0055423B" w:rsidRPr="007509FE" w:rsidTr="009757AB">
        <w:trPr>
          <w:cantSplit/>
          <w:trHeight w:val="460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/>
              <w:ind w:right="1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ИП Лысенко С.Л.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23B" w:rsidRPr="007509FE" w:rsidRDefault="0055423B" w:rsidP="004D7D1B">
            <w:pPr>
              <w:shd w:val="clear" w:color="auto" w:fill="FFFFFF"/>
              <w:spacing w:after="0"/>
              <w:ind w:right="188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«АСТОНИА»</w:t>
            </w:r>
          </w:p>
        </w:tc>
      </w:tr>
      <w:tr w:rsidR="0055423B" w:rsidRPr="007509FE" w:rsidTr="004D7D1B">
        <w:trPr>
          <w:cantSplit/>
          <w:trHeight w:val="424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712201860044/ -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z w:val="26"/>
                <w:szCs w:val="26"/>
              </w:rPr>
              <w:t>7715804919/770101001</w:t>
            </w:r>
          </w:p>
        </w:tc>
      </w:tr>
      <w:tr w:rsidR="0055423B" w:rsidRPr="007509FE" w:rsidTr="004D7D1B">
        <w:trPr>
          <w:cantSplit/>
          <w:trHeight w:val="424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ОГРНИП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317715400048012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23B" w:rsidRPr="007509FE" w:rsidTr="004D7D1B">
        <w:trPr>
          <w:cantSplit/>
          <w:trHeight w:val="22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123308, Россия, г. Москва, ул. 3-я Хорошёвская, д. 2, стр. 1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z w:val="26"/>
                <w:szCs w:val="26"/>
              </w:rPr>
              <w:t>107078, г. Москва, вн. тер. г. муниципальный округ Басманный, ул. Новая Басманная, д.12, стр.2, помещ. 3/1</w:t>
            </w:r>
          </w:p>
        </w:tc>
      </w:tr>
      <w:tr w:rsidR="0055423B" w:rsidRPr="007509FE" w:rsidTr="004D7D1B">
        <w:trPr>
          <w:cantSplit/>
          <w:trHeight w:val="22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423B" w:rsidRPr="007509FE" w:rsidTr="004D7D1B">
        <w:trPr>
          <w:cantSplit/>
          <w:trHeight w:val="539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Представлена на бумажном носителе</w:t>
            </w:r>
          </w:p>
        </w:tc>
      </w:tr>
      <w:tr w:rsidR="0055423B" w:rsidRPr="007509FE" w:rsidTr="009757AB">
        <w:trPr>
          <w:cantSplit/>
          <w:trHeight w:val="2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9757AB">
            <w:pPr>
              <w:shd w:val="clear" w:color="auto" w:fill="FFFFFF"/>
              <w:ind w:right="-40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Условия, </w:t>
            </w:r>
            <w:r w:rsidRPr="007509FE">
              <w:rPr>
                <w:rFonts w:ascii="Times New Roman" w:hAnsi="Times New Roman" w:cs="Times New Roman"/>
                <w:i/>
                <w:sz w:val="26"/>
                <w:szCs w:val="26"/>
              </w:rPr>
              <w:t>являющиеся критерием оценки заявок на участие в открытом конкурсе</w:t>
            </w:r>
          </w:p>
        </w:tc>
      </w:tr>
      <w:tr w:rsidR="0055423B" w:rsidRPr="007509FE" w:rsidTr="004D7D1B">
        <w:trPr>
          <w:cantSplit/>
          <w:trHeight w:val="22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1 620 000,00</w:t>
            </w: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(Один миллион шестьсот двадцать тысяч) рублей, 00 копеек, НДС не облагается на основании статей 346.12 и 346.13 главы 26.2 Налогового кодекса Российской Федерации.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1 200 000,00 </w:t>
            </w: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(Один миллион двести тысяч) рублей </w:t>
            </w:r>
          </w:p>
          <w:p w:rsidR="0055423B" w:rsidRPr="007509FE" w:rsidRDefault="0055423B" w:rsidP="004D7D1B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00 копеек, НДС не облагается на основании статей 346.12 и 346.13 главы 26.2 Налогового кодекса Российской Федерации.</w:t>
            </w:r>
          </w:p>
        </w:tc>
      </w:tr>
      <w:tr w:rsidR="0055423B" w:rsidRPr="007509FE" w:rsidTr="004D7D1B">
        <w:trPr>
          <w:cantSplit/>
          <w:trHeight w:val="22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3B" w:rsidRPr="007509FE" w:rsidRDefault="0055423B" w:rsidP="004D7D1B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 xml:space="preserve"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</w:t>
            </w:r>
            <w:r w:rsidRPr="007509FE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опыта работы, связанного с предметом контракта</w:t>
            </w:r>
            <w:r w:rsidRPr="007509FE">
              <w:rPr>
                <w:rFonts w:ascii="Times New Roman" w:hAnsi="Times New Roman"/>
                <w:spacing w:val="-8"/>
                <w:sz w:val="26"/>
                <w:szCs w:val="26"/>
              </w:rPr>
              <w:t>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13" w:rsidRDefault="00E43F13" w:rsidP="00E43F13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Предоставлено </w:t>
            </w:r>
            <w:r w:rsidR="007773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копии 4-х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договор</w:t>
            </w:r>
            <w:r w:rsidR="007773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, в том числе:</w:t>
            </w:r>
          </w:p>
          <w:p w:rsidR="00E43F13" w:rsidRDefault="00E43F13" w:rsidP="00E43F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3823">
              <w:rPr>
                <w:rFonts w:ascii="Times New Roman" w:hAnsi="Times New Roman" w:cs="Times New Roman"/>
                <w:b/>
                <w:sz w:val="26"/>
                <w:szCs w:val="26"/>
              </w:rPr>
              <w:t>1 договор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сумма договора не соответствует требованиям Конкурсной документации;</w:t>
            </w:r>
          </w:p>
          <w:p w:rsidR="006C3823" w:rsidRDefault="00E43F13" w:rsidP="00E43F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3823">
              <w:rPr>
                <w:rFonts w:ascii="Times New Roman" w:hAnsi="Times New Roman" w:cs="Times New Roman"/>
                <w:b/>
                <w:sz w:val="26"/>
                <w:szCs w:val="26"/>
              </w:rPr>
              <w:t>2 договора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не соответствуют требованиям </w:t>
            </w:r>
            <w:r w:rsidR="006C382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 w:rsidR="006C382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урсной документации в части </w:t>
            </w:r>
            <w:r w:rsidR="006C3823">
              <w:rPr>
                <w:rFonts w:ascii="Times New Roman" w:hAnsi="Times New Roman" w:cs="Times New Roman"/>
                <w:sz w:val="26"/>
                <w:szCs w:val="26"/>
              </w:rPr>
              <w:t>периода заключения договора;</w:t>
            </w:r>
          </w:p>
          <w:p w:rsidR="00E43F13" w:rsidRPr="00F04D28" w:rsidRDefault="006C3823" w:rsidP="00F04D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3823">
              <w:rPr>
                <w:rFonts w:ascii="Times New Roman" w:hAnsi="Times New Roman" w:cs="Times New Roman"/>
                <w:b/>
                <w:sz w:val="26"/>
                <w:szCs w:val="26"/>
              </w:rPr>
              <w:t>1 договор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28" w:rsidRPr="00F04D2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04D28">
              <w:rPr>
                <w:rFonts w:ascii="Times New Roman" w:hAnsi="Times New Roman" w:cs="Times New Roman"/>
                <w:sz w:val="26"/>
                <w:szCs w:val="26"/>
              </w:rPr>
              <w:t>не соответству</w:t>
            </w:r>
            <w:r w:rsidR="00F04D2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04D28">
              <w:rPr>
                <w:rFonts w:ascii="Times New Roman" w:hAnsi="Times New Roman" w:cs="Times New Roman"/>
                <w:sz w:val="26"/>
                <w:szCs w:val="26"/>
              </w:rPr>
              <w:t>т требованиям Конкурсной документации</w:t>
            </w:r>
            <w:r w:rsidR="00F04D28">
              <w:rPr>
                <w:rFonts w:ascii="Times New Roman" w:hAnsi="Times New Roman" w:cs="Times New Roman"/>
                <w:sz w:val="26"/>
                <w:szCs w:val="26"/>
              </w:rPr>
              <w:t xml:space="preserve">, в связи с отсутствием подтверждения исполнения договора (акты сдачи-приемки предоставлены не за полный период действия договора, </w:t>
            </w:r>
            <w:r w:rsidR="00F04D2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 связи с чем невозможно определить надлежащее исполнение договора в полном объеме.</w:t>
            </w:r>
            <w:r w:rsidR="00F04D2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23" w:rsidRDefault="0077733C" w:rsidP="004D7D1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Предоставлено копии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ти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договоров, в том числе:</w:t>
            </w:r>
          </w:p>
          <w:p w:rsidR="0077733C" w:rsidRDefault="006C3823" w:rsidP="006C3823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C3823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11 договоров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не принимаются к оценке по данному критерию, в связи с тем, что опыт подтвержден не надлежащим образом: </w:t>
            </w:r>
            <w:r w:rsidR="007773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т.е.</w:t>
            </w:r>
          </w:p>
          <w:p w:rsidR="006C3823" w:rsidRPr="007509FE" w:rsidRDefault="006C3823" w:rsidP="006C3823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 заявке отсутствует </w:t>
            </w:r>
            <w:r w:rsidR="007773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полный текст предоставленных договоров, включая общую сумму и срок исполнения договора, в связи с чем невозможно определить надлежащее исполнение договора в полном объеме.</w:t>
            </w:r>
          </w:p>
        </w:tc>
      </w:tr>
    </w:tbl>
    <w:p w:rsidR="00F87EC8" w:rsidRPr="0027142E" w:rsidRDefault="00F87EC8" w:rsidP="0029245D">
      <w:pPr>
        <w:pStyle w:val="a6"/>
        <w:tabs>
          <w:tab w:val="left" w:pos="0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FE5EC6" w:rsidRPr="00B3001F" w:rsidRDefault="00165148" w:rsidP="00165148">
      <w:pPr>
        <w:pStyle w:val="a6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5E32BE" w:rsidRPr="00B3001F">
        <w:rPr>
          <w:rFonts w:ascii="Times New Roman" w:hAnsi="Times New Roman" w:cs="Times New Roman"/>
          <w:sz w:val="28"/>
          <w:szCs w:val="28"/>
        </w:rPr>
        <w:t>Комиссия рассмотрела представленные заявки на соответствие требованиям, установленным в конкурсной документации и приняла решение</w:t>
      </w:r>
      <w:r w:rsidR="0077733C">
        <w:rPr>
          <w:rFonts w:ascii="Times New Roman" w:hAnsi="Times New Roman" w:cs="Times New Roman"/>
          <w:sz w:val="28"/>
          <w:szCs w:val="28"/>
        </w:rPr>
        <w:t xml:space="preserve"> произвести оценку предоставленных заявок</w:t>
      </w:r>
      <w:r w:rsidR="005E32BE" w:rsidRPr="00B3001F">
        <w:rPr>
          <w:rFonts w:ascii="Times New Roman" w:hAnsi="Times New Roman" w:cs="Times New Roman"/>
          <w:sz w:val="28"/>
          <w:szCs w:val="28"/>
        </w:rPr>
        <w:t>.</w:t>
      </w:r>
    </w:p>
    <w:p w:rsidR="00A14274" w:rsidRPr="00B3001F" w:rsidRDefault="00165148" w:rsidP="00165148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F27D05" w:rsidRPr="00B3001F">
        <w:rPr>
          <w:rFonts w:ascii="Times New Roman" w:hAnsi="Times New Roman" w:cs="Times New Roman"/>
          <w:sz w:val="28"/>
          <w:szCs w:val="28"/>
        </w:rPr>
        <w:t>Решение каждого члена Единой комиссии по процедуре рассмотрения заявок, поданных на участие в конкурсе занесено в таблицу № 2</w:t>
      </w:r>
      <w:r w:rsidR="00FA3E6F" w:rsidRPr="00B3001F">
        <w:rPr>
          <w:rFonts w:ascii="Times New Roman" w:hAnsi="Times New Roman" w:cs="Times New Roman"/>
          <w:sz w:val="28"/>
          <w:szCs w:val="28"/>
        </w:rPr>
        <w:t>:</w:t>
      </w:r>
    </w:p>
    <w:p w:rsidR="00FE5EC6" w:rsidRPr="00054973" w:rsidRDefault="00FE5EC6" w:rsidP="0029245D">
      <w:pPr>
        <w:pStyle w:val="a6"/>
        <w:shd w:val="clear" w:color="auto" w:fill="FFFFFF"/>
        <w:tabs>
          <w:tab w:val="left" w:pos="993"/>
        </w:tabs>
        <w:spacing w:after="0" w:line="240" w:lineRule="auto"/>
        <w:ind w:left="709" w:right="140"/>
        <w:jc w:val="right"/>
        <w:rPr>
          <w:rFonts w:ascii="Times New Roman" w:hAnsi="Times New Roman" w:cs="Times New Roman"/>
          <w:sz w:val="28"/>
          <w:szCs w:val="28"/>
        </w:rPr>
      </w:pPr>
      <w:r w:rsidRPr="00054973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544"/>
        <w:gridCol w:w="3366"/>
      </w:tblGrid>
      <w:tr w:rsidR="00690C8A" w:rsidRPr="007A77F4" w:rsidTr="00690C8A">
        <w:tc>
          <w:tcPr>
            <w:tcW w:w="2693" w:type="dxa"/>
            <w:vAlign w:val="center"/>
          </w:tcPr>
          <w:p w:rsidR="00690C8A" w:rsidRPr="00054973" w:rsidRDefault="00690C8A" w:rsidP="00690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973">
              <w:rPr>
                <w:rFonts w:ascii="Times New Roman" w:hAnsi="Times New Roman" w:cs="Times New Roman"/>
                <w:sz w:val="28"/>
                <w:szCs w:val="28"/>
              </w:rPr>
              <w:t>ФИО члена Единой комиссии</w:t>
            </w:r>
          </w:p>
        </w:tc>
        <w:tc>
          <w:tcPr>
            <w:tcW w:w="3544" w:type="dxa"/>
            <w:vAlign w:val="center"/>
          </w:tcPr>
          <w:p w:rsidR="00690C8A" w:rsidRPr="007509FE" w:rsidRDefault="00690C8A" w:rsidP="00690C8A">
            <w:pPr>
              <w:shd w:val="clear" w:color="auto" w:fill="FFFFFF"/>
              <w:spacing w:line="276" w:lineRule="auto"/>
              <w:ind w:right="1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ИП Лысенко С.Л.</w:t>
            </w:r>
          </w:p>
        </w:tc>
        <w:tc>
          <w:tcPr>
            <w:tcW w:w="3366" w:type="dxa"/>
            <w:vAlign w:val="center"/>
          </w:tcPr>
          <w:p w:rsidR="00690C8A" w:rsidRPr="007509FE" w:rsidRDefault="00690C8A" w:rsidP="00690C8A">
            <w:pPr>
              <w:shd w:val="clear" w:color="auto" w:fill="FFFFFF"/>
              <w:spacing w:line="276" w:lineRule="auto"/>
              <w:ind w:right="187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«АСТОНИА»</w:t>
            </w:r>
          </w:p>
        </w:tc>
      </w:tr>
      <w:tr w:rsidR="001626E6" w:rsidRPr="007A77F4" w:rsidTr="00344621">
        <w:trPr>
          <w:trHeight w:val="289"/>
        </w:trPr>
        <w:tc>
          <w:tcPr>
            <w:tcW w:w="2693" w:type="dxa"/>
            <w:vAlign w:val="center"/>
          </w:tcPr>
          <w:p w:rsidR="001626E6" w:rsidRPr="00054973" w:rsidRDefault="001626E6" w:rsidP="001626E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Фомин В.Н.</w:t>
            </w:r>
          </w:p>
        </w:tc>
        <w:tc>
          <w:tcPr>
            <w:tcW w:w="3544" w:type="dxa"/>
            <w:vAlign w:val="center"/>
          </w:tcPr>
          <w:p w:rsidR="001626E6" w:rsidRPr="00054973" w:rsidRDefault="001626E6" w:rsidP="001626E6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  <w:tc>
          <w:tcPr>
            <w:tcW w:w="3366" w:type="dxa"/>
          </w:tcPr>
          <w:p w:rsidR="001626E6" w:rsidRDefault="001626E6" w:rsidP="001626E6">
            <w:pPr>
              <w:jc w:val="center"/>
            </w:pPr>
            <w:r w:rsidRPr="002A71BA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</w:tr>
      <w:tr w:rsidR="001626E6" w:rsidRPr="007A77F4" w:rsidTr="00344621">
        <w:trPr>
          <w:trHeight w:val="289"/>
        </w:trPr>
        <w:tc>
          <w:tcPr>
            <w:tcW w:w="2693" w:type="dxa"/>
            <w:vAlign w:val="center"/>
          </w:tcPr>
          <w:p w:rsidR="001626E6" w:rsidRPr="00054973" w:rsidRDefault="001626E6" w:rsidP="001626E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Кузнецова О.Б.</w:t>
            </w:r>
          </w:p>
        </w:tc>
        <w:tc>
          <w:tcPr>
            <w:tcW w:w="3544" w:type="dxa"/>
          </w:tcPr>
          <w:p w:rsidR="001626E6" w:rsidRDefault="001626E6" w:rsidP="001626E6">
            <w:pPr>
              <w:jc w:val="center"/>
            </w:pPr>
            <w:r w:rsidRPr="00534A53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  <w:tc>
          <w:tcPr>
            <w:tcW w:w="3366" w:type="dxa"/>
          </w:tcPr>
          <w:p w:rsidR="001626E6" w:rsidRDefault="001626E6" w:rsidP="001626E6">
            <w:pPr>
              <w:jc w:val="center"/>
            </w:pPr>
            <w:r w:rsidRPr="002A71BA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</w:tr>
      <w:tr w:rsidR="001626E6" w:rsidRPr="007A77F4" w:rsidTr="00F27D05">
        <w:trPr>
          <w:trHeight w:val="289"/>
        </w:trPr>
        <w:tc>
          <w:tcPr>
            <w:tcW w:w="2693" w:type="dxa"/>
            <w:vAlign w:val="center"/>
          </w:tcPr>
          <w:p w:rsidR="001626E6" w:rsidRPr="00054973" w:rsidRDefault="001626E6" w:rsidP="001626E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eastAsia="Times New Roman" w:hAnsi="Times New Roman"/>
                <w:sz w:val="28"/>
                <w:szCs w:val="28"/>
              </w:rPr>
              <w:t>Виноградова С.В.</w:t>
            </w:r>
          </w:p>
        </w:tc>
        <w:tc>
          <w:tcPr>
            <w:tcW w:w="3544" w:type="dxa"/>
          </w:tcPr>
          <w:p w:rsidR="001626E6" w:rsidRDefault="001626E6" w:rsidP="001626E6">
            <w:pPr>
              <w:jc w:val="center"/>
            </w:pPr>
            <w:r w:rsidRPr="00534A53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  <w:tc>
          <w:tcPr>
            <w:tcW w:w="3366" w:type="dxa"/>
          </w:tcPr>
          <w:p w:rsidR="001626E6" w:rsidRDefault="001626E6" w:rsidP="001626E6">
            <w:pPr>
              <w:jc w:val="center"/>
            </w:pPr>
            <w:r w:rsidRPr="002A71BA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</w:tr>
      <w:tr w:rsidR="001626E6" w:rsidRPr="007A77F4" w:rsidTr="00F27D05">
        <w:trPr>
          <w:trHeight w:val="289"/>
        </w:trPr>
        <w:tc>
          <w:tcPr>
            <w:tcW w:w="2693" w:type="dxa"/>
            <w:vAlign w:val="center"/>
          </w:tcPr>
          <w:p w:rsidR="001626E6" w:rsidRPr="00054973" w:rsidRDefault="001626E6" w:rsidP="001626E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eastAsia="Times New Roman" w:hAnsi="Times New Roman"/>
                <w:sz w:val="28"/>
                <w:szCs w:val="28"/>
              </w:rPr>
              <w:t>Петранина С.А.</w:t>
            </w:r>
          </w:p>
        </w:tc>
        <w:tc>
          <w:tcPr>
            <w:tcW w:w="3544" w:type="dxa"/>
          </w:tcPr>
          <w:p w:rsidR="001626E6" w:rsidRDefault="001626E6" w:rsidP="001626E6">
            <w:pPr>
              <w:jc w:val="center"/>
            </w:pPr>
            <w:r w:rsidRPr="00534A53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  <w:tc>
          <w:tcPr>
            <w:tcW w:w="3366" w:type="dxa"/>
          </w:tcPr>
          <w:p w:rsidR="001626E6" w:rsidRDefault="001626E6" w:rsidP="001626E6">
            <w:pPr>
              <w:jc w:val="center"/>
            </w:pPr>
            <w:r w:rsidRPr="002A71BA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</w:tr>
      <w:tr w:rsidR="001626E6" w:rsidRPr="007A77F4" w:rsidTr="00F27D05">
        <w:trPr>
          <w:trHeight w:val="289"/>
        </w:trPr>
        <w:tc>
          <w:tcPr>
            <w:tcW w:w="2693" w:type="dxa"/>
            <w:vAlign w:val="center"/>
          </w:tcPr>
          <w:p w:rsidR="001626E6" w:rsidRPr="00054973" w:rsidRDefault="001626E6" w:rsidP="001626E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eastAsia="Times New Roman" w:hAnsi="Times New Roman"/>
                <w:sz w:val="28"/>
                <w:szCs w:val="28"/>
              </w:rPr>
              <w:t>Баринов И.С.</w:t>
            </w:r>
          </w:p>
        </w:tc>
        <w:tc>
          <w:tcPr>
            <w:tcW w:w="3544" w:type="dxa"/>
          </w:tcPr>
          <w:p w:rsidR="001626E6" w:rsidRDefault="001626E6" w:rsidP="001626E6">
            <w:pPr>
              <w:jc w:val="center"/>
            </w:pPr>
            <w:r w:rsidRPr="00534A53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  <w:tc>
          <w:tcPr>
            <w:tcW w:w="3366" w:type="dxa"/>
          </w:tcPr>
          <w:p w:rsidR="001626E6" w:rsidRDefault="001626E6" w:rsidP="001626E6">
            <w:pPr>
              <w:jc w:val="center"/>
            </w:pPr>
            <w:r w:rsidRPr="002A71BA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</w:tr>
      <w:tr w:rsidR="001626E6" w:rsidRPr="007A77F4" w:rsidTr="00F27D05">
        <w:trPr>
          <w:trHeight w:val="238"/>
        </w:trPr>
        <w:tc>
          <w:tcPr>
            <w:tcW w:w="2693" w:type="dxa"/>
          </w:tcPr>
          <w:p w:rsidR="001626E6" w:rsidRPr="00054973" w:rsidRDefault="001626E6" w:rsidP="001626E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Шилина И.Ю.</w:t>
            </w:r>
          </w:p>
        </w:tc>
        <w:tc>
          <w:tcPr>
            <w:tcW w:w="3544" w:type="dxa"/>
          </w:tcPr>
          <w:p w:rsidR="001626E6" w:rsidRDefault="001626E6" w:rsidP="001626E6">
            <w:pPr>
              <w:jc w:val="center"/>
            </w:pPr>
            <w:r w:rsidRPr="00534A53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  <w:tc>
          <w:tcPr>
            <w:tcW w:w="3366" w:type="dxa"/>
          </w:tcPr>
          <w:p w:rsidR="001626E6" w:rsidRDefault="001626E6" w:rsidP="001626E6">
            <w:pPr>
              <w:jc w:val="center"/>
            </w:pPr>
            <w:r w:rsidRPr="002A71BA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</w:tr>
      <w:tr w:rsidR="001626E6" w:rsidRPr="007A77F4" w:rsidTr="00F27D05">
        <w:tc>
          <w:tcPr>
            <w:tcW w:w="2693" w:type="dxa"/>
          </w:tcPr>
          <w:p w:rsidR="001626E6" w:rsidRPr="00054973" w:rsidRDefault="001626E6" w:rsidP="001626E6">
            <w:pPr>
              <w:spacing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4973">
              <w:rPr>
                <w:rFonts w:ascii="Times New Roman" w:hAnsi="Times New Roman"/>
                <w:sz w:val="28"/>
                <w:szCs w:val="28"/>
              </w:rPr>
              <w:t>Степанова Л.А.</w:t>
            </w:r>
          </w:p>
        </w:tc>
        <w:tc>
          <w:tcPr>
            <w:tcW w:w="3544" w:type="dxa"/>
          </w:tcPr>
          <w:p w:rsidR="001626E6" w:rsidRDefault="001626E6" w:rsidP="001626E6">
            <w:pPr>
              <w:jc w:val="center"/>
            </w:pPr>
            <w:r w:rsidRPr="00534A53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  <w:tc>
          <w:tcPr>
            <w:tcW w:w="3366" w:type="dxa"/>
          </w:tcPr>
          <w:p w:rsidR="001626E6" w:rsidRDefault="001626E6" w:rsidP="001626E6">
            <w:pPr>
              <w:jc w:val="center"/>
            </w:pPr>
            <w:r w:rsidRPr="002A71BA">
              <w:rPr>
                <w:rFonts w:ascii="Times New Roman" w:hAnsi="Times New Roman"/>
                <w:sz w:val="28"/>
                <w:szCs w:val="28"/>
              </w:rPr>
              <w:t>допустить к оценке</w:t>
            </w:r>
          </w:p>
        </w:tc>
      </w:tr>
    </w:tbl>
    <w:p w:rsidR="00B57A80" w:rsidRDefault="00B57A80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45442" w:rsidRPr="00B3001F" w:rsidRDefault="00165148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F27D05" w:rsidRPr="00B3001F">
        <w:rPr>
          <w:rFonts w:ascii="Times New Roman" w:hAnsi="Times New Roman" w:cs="Times New Roman"/>
          <w:color w:val="0000FF"/>
          <w:sz w:val="28"/>
          <w:szCs w:val="28"/>
        </w:rPr>
        <w:t>Комиссия произвела оценку рассмотренных заявок.</w:t>
      </w:r>
    </w:p>
    <w:p w:rsidR="00F27D05" w:rsidRDefault="00165148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10.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27D05" w:rsidRPr="00B3001F">
        <w:rPr>
          <w:rFonts w:ascii="Times New Roman" w:hAnsi="Times New Roman" w:cs="Times New Roman"/>
          <w:sz w:val="28"/>
          <w:szCs w:val="28"/>
        </w:rPr>
        <w:t>Оценка заявок на участие в конкурсе (Приложение № 1 к настоящему Протоколу) для выявления победителя конкурса была осуществлена Комиссией на основании указанных в конкурсной документации критериев и порядка оценки. Итоговые сведения занесены в Таблицу № 3.</w:t>
      </w:r>
    </w:p>
    <w:p w:rsidR="00FD0B54" w:rsidRPr="00B3001F" w:rsidRDefault="00FD0B54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27D05" w:rsidRDefault="00BC2C22" w:rsidP="00F27D05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27D05"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8"/>
        <w:gridCol w:w="3324"/>
        <w:gridCol w:w="1559"/>
        <w:gridCol w:w="2126"/>
        <w:gridCol w:w="2268"/>
      </w:tblGrid>
      <w:tr w:rsidR="00690C8A" w:rsidRPr="00F43B79" w:rsidTr="004D7D1B">
        <w:trPr>
          <w:trHeight w:val="682"/>
        </w:trPr>
        <w:tc>
          <w:tcPr>
            <w:tcW w:w="788" w:type="dxa"/>
            <w:vAlign w:val="center"/>
          </w:tcPr>
          <w:p w:rsidR="00690C8A" w:rsidRPr="00185DD9" w:rsidRDefault="00690C8A" w:rsidP="00690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24" w:type="dxa"/>
            <w:vAlign w:val="center"/>
          </w:tcPr>
          <w:p w:rsidR="00690C8A" w:rsidRPr="00185DD9" w:rsidRDefault="00690C8A" w:rsidP="00690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D9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1559" w:type="dxa"/>
            <w:vAlign w:val="center"/>
          </w:tcPr>
          <w:p w:rsidR="00690C8A" w:rsidRPr="00185DD9" w:rsidRDefault="00690C8A" w:rsidP="00690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DD9">
              <w:rPr>
                <w:rFonts w:ascii="Times New Roman" w:hAnsi="Times New Roman" w:cs="Times New Roman"/>
              </w:rPr>
              <w:t>Предельное значение критерия</w:t>
            </w:r>
          </w:p>
        </w:tc>
        <w:tc>
          <w:tcPr>
            <w:tcW w:w="2126" w:type="dxa"/>
            <w:vAlign w:val="center"/>
          </w:tcPr>
          <w:p w:rsidR="00690C8A" w:rsidRPr="004D7D1B" w:rsidRDefault="00690C8A" w:rsidP="004D7D1B">
            <w:pPr>
              <w:shd w:val="clear" w:color="auto" w:fill="FFFFFF"/>
              <w:spacing w:after="0"/>
              <w:ind w:right="188"/>
              <w:jc w:val="center"/>
              <w:rPr>
                <w:rFonts w:ascii="Times New Roman" w:hAnsi="Times New Roman" w:cs="Times New Roman"/>
                <w:b/>
              </w:rPr>
            </w:pPr>
            <w:r w:rsidRPr="004D7D1B">
              <w:rPr>
                <w:rFonts w:ascii="Times New Roman" w:hAnsi="Times New Roman" w:cs="Times New Roman"/>
                <w:b/>
                <w:spacing w:val="-8"/>
              </w:rPr>
              <w:t>ИП Лысенко С.Л.</w:t>
            </w:r>
          </w:p>
        </w:tc>
        <w:tc>
          <w:tcPr>
            <w:tcW w:w="2268" w:type="dxa"/>
            <w:vAlign w:val="center"/>
          </w:tcPr>
          <w:p w:rsidR="00690C8A" w:rsidRPr="004D7D1B" w:rsidRDefault="00690C8A" w:rsidP="004D7D1B">
            <w:pPr>
              <w:shd w:val="clear" w:color="auto" w:fill="FFFFFF"/>
              <w:spacing w:after="0"/>
              <w:ind w:right="187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4D7D1B">
              <w:rPr>
                <w:rFonts w:ascii="Times New Roman" w:hAnsi="Times New Roman" w:cs="Times New Roman"/>
                <w:b/>
                <w:spacing w:val="-8"/>
              </w:rPr>
              <w:t>ООО «АСТОНИА»</w:t>
            </w:r>
          </w:p>
        </w:tc>
      </w:tr>
      <w:tr w:rsidR="00F27D05" w:rsidRPr="006E7BD9" w:rsidTr="004D7D1B">
        <w:trPr>
          <w:trHeight w:val="682"/>
        </w:trPr>
        <w:tc>
          <w:tcPr>
            <w:tcW w:w="788" w:type="dxa"/>
            <w:vAlign w:val="center"/>
          </w:tcPr>
          <w:p w:rsidR="00F27D05" w:rsidRPr="0080514F" w:rsidRDefault="00F27D05" w:rsidP="009757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24" w:type="dxa"/>
            <w:vAlign w:val="center"/>
          </w:tcPr>
          <w:p w:rsidR="00F27D05" w:rsidRPr="0080514F" w:rsidRDefault="00F27D05" w:rsidP="009757A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sz w:val="26"/>
                <w:szCs w:val="26"/>
              </w:rPr>
              <w:t>Цена договора (руб.)</w:t>
            </w:r>
          </w:p>
        </w:tc>
        <w:tc>
          <w:tcPr>
            <w:tcW w:w="1559" w:type="dxa"/>
            <w:vAlign w:val="center"/>
          </w:tcPr>
          <w:p w:rsidR="00F27D05" w:rsidRPr="0029245D" w:rsidRDefault="0029245D" w:rsidP="00975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F27D05"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</w:tcPr>
          <w:p w:rsidR="00F27D05" w:rsidRPr="00BC5BAF" w:rsidRDefault="00BC5BAF" w:rsidP="00975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BAF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2268" w:type="dxa"/>
            <w:vAlign w:val="center"/>
          </w:tcPr>
          <w:p w:rsidR="00F27D05" w:rsidRPr="00BC5BAF" w:rsidRDefault="0029245D" w:rsidP="00975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BA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F27D05" w:rsidRPr="006E7BD9" w:rsidTr="004D7D1B">
        <w:trPr>
          <w:trHeight w:val="1352"/>
        </w:trPr>
        <w:tc>
          <w:tcPr>
            <w:tcW w:w="788" w:type="dxa"/>
            <w:vAlign w:val="center"/>
          </w:tcPr>
          <w:p w:rsidR="00F27D05" w:rsidRPr="0080514F" w:rsidRDefault="00F27D05" w:rsidP="009757A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324" w:type="dxa"/>
            <w:vAlign w:val="center"/>
          </w:tcPr>
          <w:p w:rsidR="00F27D05" w:rsidRPr="00C94A20" w:rsidRDefault="0029245D" w:rsidP="00292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9245D">
              <w:rPr>
                <w:rFonts w:ascii="Times New Roman" w:hAnsi="Times New Roman" w:cs="Times New Roman"/>
                <w:sz w:val="26"/>
                <w:szCs w:val="26"/>
              </w:rPr>
              <w:t>Квалификация участников закупки, в том числе: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245D">
              <w:rPr>
                <w:rFonts w:ascii="Times New Roman" w:hAnsi="Times New Roman" w:cs="Times New Roman"/>
                <w:sz w:val="26"/>
                <w:szCs w:val="26"/>
              </w:rPr>
              <w:t>опыт работы, связанный с предметом договора.</w:t>
            </w:r>
          </w:p>
        </w:tc>
        <w:tc>
          <w:tcPr>
            <w:tcW w:w="1559" w:type="dxa"/>
            <w:vAlign w:val="center"/>
          </w:tcPr>
          <w:p w:rsidR="00F27D05" w:rsidRPr="0029245D" w:rsidRDefault="0029245D" w:rsidP="0029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27D05"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126" w:type="dxa"/>
            <w:vAlign w:val="center"/>
          </w:tcPr>
          <w:p w:rsidR="00F27D05" w:rsidRPr="00BC5BAF" w:rsidRDefault="00BC5BAF" w:rsidP="0029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BA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268" w:type="dxa"/>
            <w:vAlign w:val="center"/>
          </w:tcPr>
          <w:p w:rsidR="00F27D05" w:rsidRPr="00BC5BAF" w:rsidRDefault="00BC5BAF" w:rsidP="0029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BA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F27D05" w:rsidRPr="001D1EC4" w:rsidTr="004D7D1B">
        <w:trPr>
          <w:trHeight w:val="702"/>
        </w:trPr>
        <w:tc>
          <w:tcPr>
            <w:tcW w:w="788" w:type="dxa"/>
            <w:vAlign w:val="center"/>
          </w:tcPr>
          <w:p w:rsidR="00F27D05" w:rsidRPr="0080514F" w:rsidRDefault="00F27D05" w:rsidP="0097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24" w:type="dxa"/>
            <w:vAlign w:val="center"/>
          </w:tcPr>
          <w:p w:rsidR="00F27D05" w:rsidRPr="0080514F" w:rsidRDefault="00F27D05" w:rsidP="009757A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514F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оценка</w:t>
            </w:r>
          </w:p>
        </w:tc>
        <w:tc>
          <w:tcPr>
            <w:tcW w:w="1559" w:type="dxa"/>
            <w:vAlign w:val="center"/>
          </w:tcPr>
          <w:p w:rsidR="00F27D05" w:rsidRPr="0029245D" w:rsidRDefault="00F27D05" w:rsidP="00975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126" w:type="dxa"/>
            <w:vAlign w:val="center"/>
          </w:tcPr>
          <w:p w:rsidR="00F27D05" w:rsidRPr="00BC5BAF" w:rsidRDefault="00F04D28" w:rsidP="0029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BC5BAF" w:rsidRPr="00BC5BA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F27D05" w:rsidRPr="00BC5BAF" w:rsidRDefault="00BC5BAF" w:rsidP="00975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BAF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</w:tbl>
    <w:p w:rsidR="00F27D05" w:rsidRPr="00BC5BAF" w:rsidRDefault="00165148" w:rsidP="0029245D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11</w:t>
      </w:r>
      <w:r w:rsidR="00F27D05" w:rsidRPr="00B3001F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F27D05" w:rsidRPr="00B3001F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На основании результатов рассмотрения и оценки заявок на участие </w:t>
      </w:r>
      <w:r w:rsidR="00F27D05" w:rsidRPr="00B3001F">
        <w:rPr>
          <w:rFonts w:ascii="Times New Roman" w:hAnsi="Times New Roman" w:cs="Times New Roman"/>
          <w:color w:val="0000FF"/>
          <w:sz w:val="28"/>
          <w:szCs w:val="28"/>
        </w:rPr>
        <w:br/>
        <w:t xml:space="preserve">в конкурсе первое место присуждается </w:t>
      </w:r>
      <w:r w:rsidR="00F04D28" w:rsidRPr="00BC5BAF">
        <w:rPr>
          <w:rFonts w:ascii="Times New Roman" w:hAnsi="Times New Roman" w:cs="Times New Roman"/>
          <w:color w:val="0000FF"/>
          <w:sz w:val="28"/>
          <w:szCs w:val="28"/>
        </w:rPr>
        <w:t>ООО «АСТОНИА»</w:t>
      </w:r>
      <w:r w:rsidR="00F27D05" w:rsidRPr="00BC5BAF">
        <w:rPr>
          <w:rFonts w:ascii="Times New Roman" w:hAnsi="Times New Roman" w:cs="Times New Roman"/>
          <w:color w:val="0000FF"/>
          <w:sz w:val="28"/>
          <w:szCs w:val="28"/>
        </w:rPr>
        <w:t xml:space="preserve">, второе место – </w:t>
      </w:r>
      <w:r w:rsidR="00F04D28" w:rsidRPr="00F04D28">
        <w:rPr>
          <w:rFonts w:ascii="Times New Roman" w:hAnsi="Times New Roman" w:cs="Times New Roman"/>
          <w:color w:val="0000FF"/>
          <w:sz w:val="28"/>
          <w:szCs w:val="28"/>
        </w:rPr>
        <w:t xml:space="preserve">              </w:t>
      </w:r>
      <w:r w:rsidR="00F04D28" w:rsidRPr="00BC5BAF">
        <w:rPr>
          <w:rFonts w:ascii="Times New Roman" w:hAnsi="Times New Roman" w:cs="Times New Roman"/>
          <w:color w:val="0000FF"/>
          <w:sz w:val="28"/>
          <w:szCs w:val="28"/>
        </w:rPr>
        <w:t>ИП Лысенко С.Л.</w:t>
      </w:r>
    </w:p>
    <w:p w:rsidR="00F27D05" w:rsidRPr="00BC5BAF" w:rsidRDefault="00F27D05" w:rsidP="00F04D28">
      <w:pPr>
        <w:shd w:val="clear" w:color="auto" w:fill="FFFFFF"/>
        <w:spacing w:after="0" w:line="240" w:lineRule="auto"/>
        <w:ind w:right="-40" w:firstLine="426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01F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165148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B3001F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B3001F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Единая комиссия приняла решение заключить договор с </w:t>
      </w:r>
      <w:r w:rsidR="00F04D28" w:rsidRPr="00F04D2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</w:t>
      </w:r>
      <w:r w:rsidR="00F04D28" w:rsidRPr="00BC5BAF">
        <w:rPr>
          <w:rFonts w:ascii="Times New Roman" w:hAnsi="Times New Roman" w:cs="Times New Roman"/>
          <w:color w:val="0000FF"/>
          <w:sz w:val="28"/>
          <w:szCs w:val="28"/>
        </w:rPr>
        <w:t>ООО «АСТОНИА»</w:t>
      </w:r>
      <w:r w:rsidRPr="00BC5BA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3001F">
        <w:rPr>
          <w:rFonts w:ascii="Times New Roman" w:hAnsi="Times New Roman" w:cs="Times New Roman"/>
          <w:color w:val="0000FF"/>
          <w:sz w:val="28"/>
          <w:szCs w:val="28"/>
        </w:rPr>
        <w:t xml:space="preserve">по предложенной им цене, которая составляет </w:t>
      </w:r>
      <w:r w:rsidR="00F04D28" w:rsidRPr="00F04D28">
        <w:rPr>
          <w:rFonts w:ascii="Times New Roman" w:hAnsi="Times New Roman" w:cs="Times New Roman"/>
          <w:color w:val="0000FF"/>
          <w:sz w:val="28"/>
          <w:szCs w:val="28"/>
        </w:rPr>
        <w:t>1 200 000,00 (Один миллион двести тысяч) рублей 00 копеек, НДС не облагается на основании статей 346.12 и 346.13 главы 26.2 Налогово</w:t>
      </w:r>
      <w:r w:rsidR="00F04D28" w:rsidRPr="00F04D28">
        <w:rPr>
          <w:rFonts w:ascii="Times New Roman" w:hAnsi="Times New Roman" w:cs="Times New Roman"/>
          <w:color w:val="0000FF"/>
          <w:sz w:val="28"/>
          <w:szCs w:val="28"/>
        </w:rPr>
        <w:t>го кодекса Российской Федерации</w:t>
      </w:r>
      <w:r w:rsidRPr="00BC5BAF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826845" w:rsidRPr="00B3001F" w:rsidRDefault="00826845" w:rsidP="00826845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001F">
        <w:rPr>
          <w:rFonts w:ascii="Times New Roman" w:hAnsi="Times New Roman" w:cs="Times New Roman"/>
          <w:sz w:val="28"/>
          <w:szCs w:val="28"/>
        </w:rPr>
        <w:t>1</w:t>
      </w:r>
      <w:r w:rsidR="00165148">
        <w:rPr>
          <w:rFonts w:ascii="Times New Roman" w:hAnsi="Times New Roman" w:cs="Times New Roman"/>
          <w:sz w:val="28"/>
          <w:szCs w:val="28"/>
        </w:rPr>
        <w:t>3</w:t>
      </w:r>
      <w:r w:rsidRPr="00B3001F">
        <w:rPr>
          <w:rFonts w:ascii="Times New Roman" w:hAnsi="Times New Roman" w:cs="Times New Roman"/>
          <w:sz w:val="28"/>
          <w:szCs w:val="28"/>
        </w:rPr>
        <w:t>.</w:t>
      </w:r>
      <w:r w:rsidRPr="00B300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Pr="00B3001F">
        <w:rPr>
          <w:rFonts w:ascii="Times New Roman" w:hAnsi="Times New Roman" w:cs="Times New Roman"/>
          <w:sz w:val="28"/>
          <w:szCs w:val="28"/>
        </w:rPr>
        <w:t xml:space="preserve"> протокол является основанием для заключения договора с участником, </w:t>
      </w:r>
      <w:r>
        <w:rPr>
          <w:rFonts w:ascii="Times New Roman" w:hAnsi="Times New Roman" w:cs="Times New Roman"/>
          <w:sz w:val="28"/>
          <w:szCs w:val="28"/>
        </w:rPr>
        <w:t>занявшим первое место</w:t>
      </w:r>
      <w:r w:rsidRPr="00B300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B3001F">
        <w:rPr>
          <w:rFonts w:ascii="Times New Roman" w:hAnsi="Times New Roman" w:cs="Times New Roman"/>
          <w:sz w:val="28"/>
          <w:szCs w:val="28"/>
        </w:rPr>
        <w:t>Конкурсе.</w:t>
      </w:r>
    </w:p>
    <w:p w:rsidR="00826845" w:rsidRPr="00B3001F" w:rsidRDefault="00826845" w:rsidP="00826845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01F">
        <w:rPr>
          <w:rFonts w:ascii="Times New Roman" w:hAnsi="Times New Roman" w:cs="Times New Roman"/>
          <w:sz w:val="28"/>
          <w:szCs w:val="28"/>
        </w:rPr>
        <w:t>1</w:t>
      </w:r>
      <w:r w:rsidR="00165148">
        <w:rPr>
          <w:rFonts w:ascii="Times New Roman" w:hAnsi="Times New Roman" w:cs="Times New Roman"/>
          <w:sz w:val="28"/>
          <w:szCs w:val="28"/>
        </w:rPr>
        <w:t>4</w:t>
      </w:r>
      <w:r w:rsidRPr="00B3001F">
        <w:rPr>
          <w:rFonts w:ascii="Times New Roman" w:hAnsi="Times New Roman" w:cs="Times New Roman"/>
          <w:sz w:val="28"/>
          <w:szCs w:val="28"/>
        </w:rPr>
        <w:t xml:space="preserve">. Настоящий протокол составлен в 1 (одном) экземпляре, на 4 (четырех) листах. Настоящий протокол хранится у Заказчика. </w:t>
      </w:r>
    </w:p>
    <w:p w:rsidR="00BC0B51" w:rsidRPr="00B3001F" w:rsidRDefault="00826845" w:rsidP="00826845">
      <w:pPr>
        <w:tabs>
          <w:tab w:val="left" w:pos="0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01F">
        <w:rPr>
          <w:rFonts w:ascii="Times New Roman" w:hAnsi="Times New Roman" w:cs="Times New Roman"/>
          <w:sz w:val="28"/>
          <w:szCs w:val="28"/>
        </w:rPr>
        <w:t>1</w:t>
      </w:r>
      <w:r w:rsidR="00165148">
        <w:rPr>
          <w:rFonts w:ascii="Times New Roman" w:hAnsi="Times New Roman" w:cs="Times New Roman"/>
          <w:sz w:val="28"/>
          <w:szCs w:val="28"/>
        </w:rPr>
        <w:t>5</w:t>
      </w:r>
      <w:r w:rsidRPr="00B300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B3001F">
        <w:rPr>
          <w:rFonts w:ascii="Times New Roman" w:hAnsi="Times New Roman" w:cs="Times New Roman"/>
          <w:sz w:val="28"/>
          <w:szCs w:val="28"/>
        </w:rPr>
        <w:t xml:space="preserve"> Протокол размещается </w:t>
      </w:r>
      <w:r w:rsidRPr="00B3001F">
        <w:rPr>
          <w:rFonts w:ascii="Times New Roman" w:eastAsia="Calibri" w:hAnsi="Times New Roman" w:cs="Times New Roman"/>
          <w:sz w:val="28"/>
          <w:szCs w:val="28"/>
        </w:rPr>
        <w:t xml:space="preserve">на торговых площадках </w:t>
      </w:r>
      <w:hyperlink r:id="rId8" w:history="1"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mumcfm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300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i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tenders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Pr="00B3001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3001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3001F">
        <w:rPr>
          <w:rFonts w:ascii="Times New Roman" w:hAnsi="Times New Roman" w:cs="Times New Roman"/>
          <w:sz w:val="28"/>
          <w:szCs w:val="28"/>
        </w:rPr>
        <w:t>не позднее дня, следующего за датой подписания настоящего Протокола.</w:t>
      </w:r>
    </w:p>
    <w:p w:rsidR="004B0226" w:rsidRDefault="004B0226" w:rsidP="00437088">
      <w:pPr>
        <w:tabs>
          <w:tab w:val="left" w:pos="1134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4E7BE3" w:rsidRPr="007A76A2" w:rsidTr="009757AB">
        <w:trPr>
          <w:trHeight w:val="691"/>
        </w:trPr>
        <w:tc>
          <w:tcPr>
            <w:tcW w:w="4219" w:type="dxa"/>
          </w:tcPr>
          <w:p w:rsidR="004E7BE3" w:rsidRPr="007A76A2" w:rsidRDefault="004E7BE3" w:rsidP="009757AB">
            <w:pPr>
              <w:pStyle w:val="2"/>
              <w:spacing w:after="0"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:rsidR="004E7BE3" w:rsidRPr="007A76A2" w:rsidRDefault="004E7BE3" w:rsidP="009757AB">
            <w:pPr>
              <w:pStyle w:val="2"/>
              <w:spacing w:after="0"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564" w:type="dxa"/>
          </w:tcPr>
          <w:p w:rsidR="004E7BE3" w:rsidRPr="007A76A2" w:rsidRDefault="004E7BE3" w:rsidP="009757AB">
            <w:pPr>
              <w:pStyle w:val="2"/>
              <w:spacing w:before="0" w:after="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В.Н. Фомин</w:t>
            </w:r>
          </w:p>
        </w:tc>
      </w:tr>
      <w:tr w:rsidR="004E7BE3" w:rsidRPr="007A76A2" w:rsidTr="009757AB">
        <w:trPr>
          <w:trHeight w:val="2066"/>
        </w:trPr>
        <w:tc>
          <w:tcPr>
            <w:tcW w:w="4219" w:type="dxa"/>
          </w:tcPr>
          <w:p w:rsidR="004E7BE3" w:rsidRPr="007A76A2" w:rsidRDefault="004E7BE3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 xml:space="preserve">Члены Единой комиссии: 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:rsidR="004E7BE3" w:rsidRPr="007A76A2" w:rsidRDefault="004E7BE3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:rsidR="004E7BE3" w:rsidRPr="007A76A2" w:rsidRDefault="004E7BE3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:rsidR="004E7BE3" w:rsidRPr="007A76A2" w:rsidRDefault="004E7BE3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:rsidR="004E7BE3" w:rsidRPr="007A76A2" w:rsidRDefault="004E7BE3" w:rsidP="009757AB">
            <w:pPr>
              <w:pStyle w:val="2"/>
              <w:spacing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:rsidR="004E7BE3" w:rsidRPr="007A76A2" w:rsidRDefault="004E7BE3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 xml:space="preserve"> __________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___________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___________</w:t>
            </w:r>
          </w:p>
        </w:tc>
        <w:tc>
          <w:tcPr>
            <w:tcW w:w="2564" w:type="dxa"/>
          </w:tcPr>
          <w:p w:rsidR="004E7BE3" w:rsidRPr="007A76A2" w:rsidRDefault="004E7BE3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И.Ю. Шилина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С.А. Петранина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И.С. Баринов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О.Б. Кузнецова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Л.А. Степанова</w:t>
            </w:r>
          </w:p>
          <w:p w:rsidR="004E7BE3" w:rsidRPr="007A76A2" w:rsidRDefault="004E7BE3" w:rsidP="009757AB">
            <w:pPr>
              <w:pStyle w:val="2"/>
              <w:spacing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A76A2">
              <w:rPr>
                <w:sz w:val="28"/>
                <w:szCs w:val="28"/>
                <w:lang w:eastAsia="en-US"/>
              </w:rPr>
              <w:t>С.В. Виноградова</w:t>
            </w:r>
          </w:p>
        </w:tc>
      </w:tr>
    </w:tbl>
    <w:p w:rsidR="004E7BE3" w:rsidRPr="004270BA" w:rsidRDefault="004E7BE3" w:rsidP="00437088">
      <w:pPr>
        <w:tabs>
          <w:tab w:val="left" w:pos="1134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01F" w:rsidRDefault="00B30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pPr w:leftFromText="180" w:rightFromText="180" w:vertAnchor="page" w:horzAnchor="margin" w:tblpXSpec="right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3001F" w:rsidRPr="00DE7F8F" w:rsidTr="009757AB">
        <w:tc>
          <w:tcPr>
            <w:tcW w:w="4536" w:type="dxa"/>
          </w:tcPr>
          <w:p w:rsidR="00611A50" w:rsidRDefault="00611A50" w:rsidP="00611A5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001F" w:rsidRPr="0029245D" w:rsidRDefault="00B3001F" w:rsidP="00611A5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B3001F" w:rsidRDefault="00B3001F" w:rsidP="00611A5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9245D">
              <w:rPr>
                <w:rFonts w:ascii="Times New Roman" w:hAnsi="Times New Roman" w:cs="Times New Roman"/>
                <w:sz w:val="26"/>
                <w:szCs w:val="26"/>
              </w:rPr>
              <w:t xml:space="preserve">к Протоколу № </w:t>
            </w:r>
            <w:r w:rsidR="004B159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29245D">
              <w:rPr>
                <w:rFonts w:ascii="Times New Roman" w:hAnsi="Times New Roman" w:cs="Times New Roman"/>
                <w:sz w:val="26"/>
                <w:szCs w:val="26"/>
              </w:rPr>
              <w:t>/2 от 26.12.2023 г.</w:t>
            </w:r>
          </w:p>
          <w:p w:rsidR="00611A50" w:rsidRPr="0029245D" w:rsidRDefault="00611A50" w:rsidP="00611A50">
            <w:pPr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001F" w:rsidRDefault="00B3001F" w:rsidP="006005A0">
      <w:pPr>
        <w:shd w:val="clear" w:color="auto" w:fill="FFFFFF"/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="-351" w:tblpY="1"/>
        <w:tblOverlap w:val="never"/>
        <w:tblW w:w="10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411"/>
        <w:gridCol w:w="1276"/>
        <w:gridCol w:w="1276"/>
        <w:gridCol w:w="2976"/>
        <w:gridCol w:w="2780"/>
      </w:tblGrid>
      <w:tr w:rsidR="00690C8A" w:rsidRPr="00D31FB5" w:rsidTr="0029245D">
        <w:trPr>
          <w:trHeight w:val="583"/>
          <w:tblHeader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C8A" w:rsidRPr="0029245D" w:rsidRDefault="00690C8A" w:rsidP="00690C8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C8A" w:rsidRPr="0029245D" w:rsidRDefault="00690C8A" w:rsidP="00690C8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5D">
              <w:rPr>
                <w:rFonts w:ascii="Times New Roman" w:hAnsi="Times New Roman" w:cs="Times New Roman"/>
                <w:sz w:val="20"/>
                <w:szCs w:val="20"/>
              </w:rPr>
              <w:t>Критерий оценки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0C8A" w:rsidRPr="0029245D" w:rsidRDefault="00690C8A" w:rsidP="00690C8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5D">
              <w:rPr>
                <w:rFonts w:ascii="Times New Roman" w:hAnsi="Times New Roman" w:cs="Times New Roman"/>
                <w:sz w:val="20"/>
                <w:szCs w:val="20"/>
              </w:rPr>
              <w:t>Величина значимости критерия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0C8A" w:rsidRPr="0029245D" w:rsidRDefault="00690C8A" w:rsidP="00690C8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45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критерия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8A" w:rsidRPr="007509FE" w:rsidRDefault="00690C8A" w:rsidP="00690C8A">
            <w:pPr>
              <w:shd w:val="clear" w:color="auto" w:fill="FFFFFF"/>
              <w:spacing w:after="0"/>
              <w:ind w:right="18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ИП Лысенко С.Л.</w:t>
            </w:r>
          </w:p>
        </w:tc>
        <w:tc>
          <w:tcPr>
            <w:tcW w:w="2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C8A" w:rsidRPr="007509FE" w:rsidRDefault="00690C8A" w:rsidP="00690C8A">
            <w:pPr>
              <w:shd w:val="clear" w:color="auto" w:fill="FFFFFF"/>
              <w:spacing w:after="0"/>
              <w:ind w:right="187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7509F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ООО «АСТОНИА»</w:t>
            </w:r>
          </w:p>
        </w:tc>
      </w:tr>
      <w:tr w:rsidR="001E57FC" w:rsidRPr="000E606D" w:rsidTr="0029245D">
        <w:trPr>
          <w:trHeight w:val="555"/>
          <w:tblHeader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001F" w:rsidRPr="0029245D" w:rsidRDefault="00B3001F" w:rsidP="001E57F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001F" w:rsidRPr="001626E6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6E6">
              <w:rPr>
                <w:rFonts w:ascii="Times New Roman" w:hAnsi="Times New Roman" w:cs="Times New Roman"/>
              </w:rPr>
              <w:t>Заявка №1</w:t>
            </w:r>
          </w:p>
          <w:p w:rsidR="00B3001F" w:rsidRPr="001626E6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6E6">
              <w:rPr>
                <w:rFonts w:ascii="Times New Roman" w:hAnsi="Times New Roman" w:cs="Times New Roman"/>
              </w:rPr>
              <w:t xml:space="preserve">Цена </w:t>
            </w:r>
            <w:r w:rsidR="004E7BE3" w:rsidRPr="001626E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1 620 000,00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1F" w:rsidRPr="001626E6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26E6">
              <w:rPr>
                <w:rFonts w:ascii="Times New Roman" w:hAnsi="Times New Roman" w:cs="Times New Roman"/>
              </w:rPr>
              <w:t>Заявка №2</w:t>
            </w:r>
          </w:p>
          <w:p w:rsidR="00B3001F" w:rsidRPr="00690C8A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626E6">
              <w:rPr>
                <w:rFonts w:ascii="Times New Roman" w:hAnsi="Times New Roman" w:cs="Times New Roman"/>
              </w:rPr>
              <w:t xml:space="preserve">Цена </w:t>
            </w:r>
            <w:r w:rsidR="004E7BE3" w:rsidRPr="007509F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1 200 000,00</w:t>
            </w:r>
          </w:p>
        </w:tc>
      </w:tr>
      <w:tr w:rsidR="00B3001F" w:rsidRPr="003D0CB3" w:rsidTr="001E57F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3001F" w:rsidRPr="005A5C62" w:rsidRDefault="00B3001F" w:rsidP="001E57F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B3001F" w:rsidRPr="001E57FC" w:rsidRDefault="00B3001F" w:rsidP="001E57F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57FC">
              <w:rPr>
                <w:rFonts w:ascii="Times New Roman" w:hAnsi="Times New Roman" w:cs="Times New Roman"/>
              </w:rPr>
              <w:t>Цена договора 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3001F" w:rsidRPr="0029245D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3001F" w:rsidRPr="0029245D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vAlign w:val="center"/>
          </w:tcPr>
          <w:p w:rsidR="00B3001F" w:rsidRPr="001626E6" w:rsidRDefault="00B3001F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100</w:t>
            </w:r>
            <w:r w:rsidR="004846B8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-</w:t>
            </w:r>
            <w:r w:rsidR="004846B8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(</w:t>
            </w:r>
            <w:r w:rsidR="004E7BE3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1620000</w:t>
            </w:r>
            <w:r w:rsidR="004846B8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="001E57FC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–</w:t>
            </w:r>
            <w:r w:rsidR="004E7BE3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1200000</w:t>
            </w:r>
            <w:r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)/</w:t>
            </w:r>
            <w:r w:rsidR="001E57FC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="004E7BE3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1200000</w:t>
            </w:r>
            <w:r w:rsidR="004846B8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)</w:t>
            </w:r>
            <w:r w:rsidR="001E57FC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*100</w:t>
            </w:r>
            <w:r w:rsidR="001E57FC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=</w:t>
            </w:r>
            <w:r w:rsidR="001E57FC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  <w:r w:rsidR="004E7BE3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65</w:t>
            </w:r>
          </w:p>
          <w:p w:rsidR="00B3001F" w:rsidRPr="001626E6" w:rsidRDefault="00B3001F" w:rsidP="004E7BE3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0,</w:t>
            </w:r>
            <w:r w:rsidR="004846B8"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 xml:space="preserve">6 </w:t>
            </w:r>
            <w:r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*</w:t>
            </w:r>
            <w:r w:rsidR="004846B8"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 xml:space="preserve"> </w:t>
            </w:r>
            <w:r w:rsidR="004E7BE3"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65</w:t>
            </w:r>
            <w:r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=</w:t>
            </w:r>
            <w:r w:rsidR="004E7BE3"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39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B3001F" w:rsidRPr="001626E6" w:rsidRDefault="004E7BE3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w:r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>100 - (1200000 –1200000)/ 1200000) *100 = 100</w:t>
            </w:r>
            <w:r w:rsidR="00321975" w:rsidRPr="001626E6">
              <w:rPr>
                <w:rFonts w:ascii="Times New Roman" w:hAnsi="Times New Roman" w:cs="Times New Roman"/>
                <w:spacing w:val="-8"/>
                <w:sz w:val="21"/>
                <w:szCs w:val="21"/>
              </w:rPr>
              <w:t xml:space="preserve"> </w:t>
            </w:r>
          </w:p>
          <w:p w:rsidR="00B3001F" w:rsidRPr="00690C8A" w:rsidRDefault="00B3001F" w:rsidP="001E57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0,</w:t>
            </w:r>
            <w:r w:rsidR="004846B8"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6</w:t>
            </w:r>
            <w:r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*</w:t>
            </w:r>
            <w:r w:rsidR="004846B8"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100</w:t>
            </w:r>
            <w:r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=</w:t>
            </w:r>
            <w:r w:rsidR="007C7138" w:rsidRPr="001626E6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60</w:t>
            </w:r>
          </w:p>
        </w:tc>
      </w:tr>
      <w:tr w:rsidR="001E57FC" w:rsidRPr="00FF1BE9" w:rsidTr="001E57F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7138" w:rsidRPr="005A5C62" w:rsidRDefault="007C7138" w:rsidP="001E57F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7C7138" w:rsidRPr="001E57FC" w:rsidRDefault="001E57FC" w:rsidP="001E57F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E57FC">
              <w:rPr>
                <w:rFonts w:ascii="Times New Roman" w:hAnsi="Times New Roman" w:cs="Times New Roman"/>
              </w:rPr>
              <w:t>Опыт работы, связанный с предметом договора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C7138" w:rsidRPr="0029245D" w:rsidRDefault="007C7138" w:rsidP="001E5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7138" w:rsidRPr="0029245D" w:rsidRDefault="007C7138" w:rsidP="001E57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4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vAlign w:val="center"/>
          </w:tcPr>
          <w:p w:rsidR="007C7138" w:rsidRPr="00690C8A" w:rsidRDefault="00BC5BAF" w:rsidP="00F04D28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1"/>
                <w:szCs w:val="21"/>
              </w:rPr>
            </w:pPr>
            <w:r w:rsidRPr="00BC5BAF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0,4</w:t>
            </w:r>
            <w:r w:rsidR="00F04D28">
              <w:rPr>
                <w:rFonts w:ascii="Times New Roman" w:hAnsi="Times New Roman" w:cs="Times New Roman"/>
                <w:b/>
                <w:spacing w:val="-8"/>
                <w:sz w:val="21"/>
                <w:szCs w:val="21"/>
                <w:lang w:val="en-US"/>
              </w:rPr>
              <w:t xml:space="preserve"> </w:t>
            </w:r>
            <w:r w:rsidRPr="00BC5BAF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*</w:t>
            </w:r>
            <w:r w:rsidR="00F04D28">
              <w:rPr>
                <w:rFonts w:ascii="Times New Roman" w:hAnsi="Times New Roman" w:cs="Times New Roman"/>
                <w:b/>
                <w:spacing w:val="-8"/>
                <w:sz w:val="21"/>
                <w:szCs w:val="21"/>
                <w:lang w:val="en-US"/>
              </w:rPr>
              <w:t xml:space="preserve"> 0 </w:t>
            </w:r>
            <w:r w:rsidRPr="00BC5BAF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=</w:t>
            </w:r>
            <w:r w:rsidR="00F04D28">
              <w:rPr>
                <w:rFonts w:ascii="Times New Roman" w:hAnsi="Times New Roman" w:cs="Times New Roman"/>
                <w:b/>
                <w:spacing w:val="-8"/>
                <w:sz w:val="21"/>
                <w:szCs w:val="21"/>
                <w:lang w:val="en-US"/>
              </w:rPr>
              <w:t xml:space="preserve"> </w:t>
            </w:r>
            <w:r w:rsidRPr="00BC5BAF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40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7C7138" w:rsidRPr="00690C8A" w:rsidRDefault="00BC5BAF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1"/>
                <w:szCs w:val="21"/>
              </w:rPr>
            </w:pPr>
            <w:r w:rsidRPr="00BC5BAF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0,4 * 0</w:t>
            </w:r>
            <w:r w:rsidR="00F04D28">
              <w:rPr>
                <w:rFonts w:ascii="Times New Roman" w:hAnsi="Times New Roman" w:cs="Times New Roman"/>
                <w:b/>
                <w:spacing w:val="-8"/>
                <w:sz w:val="21"/>
                <w:szCs w:val="21"/>
                <w:lang w:val="en-US"/>
              </w:rPr>
              <w:t xml:space="preserve"> </w:t>
            </w:r>
            <w:r w:rsidRPr="00BC5BAF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=</w:t>
            </w:r>
            <w:r w:rsidR="00F04D28">
              <w:rPr>
                <w:rFonts w:ascii="Times New Roman" w:hAnsi="Times New Roman" w:cs="Times New Roman"/>
                <w:b/>
                <w:spacing w:val="-8"/>
                <w:sz w:val="21"/>
                <w:szCs w:val="21"/>
                <w:lang w:val="en-US"/>
              </w:rPr>
              <w:t xml:space="preserve"> </w:t>
            </w:r>
            <w:r w:rsidRPr="00BC5BAF">
              <w:rPr>
                <w:rFonts w:ascii="Times New Roman" w:hAnsi="Times New Roman" w:cs="Times New Roman"/>
                <w:b/>
                <w:spacing w:val="-8"/>
                <w:sz w:val="21"/>
                <w:szCs w:val="21"/>
              </w:rPr>
              <w:t>0</w:t>
            </w:r>
          </w:p>
        </w:tc>
      </w:tr>
      <w:tr w:rsidR="007C7138" w:rsidRPr="00FF1BE9" w:rsidTr="001E57FC"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C7138" w:rsidRDefault="007C7138" w:rsidP="001E57FC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7C7138" w:rsidRPr="001E57FC" w:rsidRDefault="007C7138" w:rsidP="001E57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E57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C7138" w:rsidRPr="001E57FC" w:rsidRDefault="007C7138" w:rsidP="001E5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7138" w:rsidRPr="001E57FC" w:rsidRDefault="007C7138" w:rsidP="001E57F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:rsidR="007C7138" w:rsidRPr="00BC5BAF" w:rsidRDefault="00F04D28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BC5BAF" w:rsidRPr="00BC5BA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7C7138" w:rsidRPr="00BC5BAF" w:rsidRDefault="00BC5BAF" w:rsidP="001E57FC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C5BAF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B3001F" w:rsidRDefault="00B3001F" w:rsidP="006005A0">
      <w:pPr>
        <w:shd w:val="clear" w:color="auto" w:fill="FFFFFF"/>
        <w:tabs>
          <w:tab w:val="left" w:pos="993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001F" w:rsidSect="00944F30">
      <w:footerReference w:type="default" r:id="rId10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9C" w:rsidRDefault="009B659C" w:rsidP="00D2611C">
      <w:pPr>
        <w:spacing w:after="0" w:line="240" w:lineRule="auto"/>
      </w:pPr>
      <w:r>
        <w:separator/>
      </w:r>
    </w:p>
  </w:endnote>
  <w:endnote w:type="continuationSeparator" w:id="0">
    <w:p w:rsidR="009B659C" w:rsidRDefault="009B659C" w:rsidP="00D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2688"/>
      <w:docPartObj>
        <w:docPartGallery w:val="Page Numbers (Bottom of Page)"/>
        <w:docPartUnique/>
      </w:docPartObj>
    </w:sdtPr>
    <w:sdtEndPr/>
    <w:sdtContent>
      <w:p w:rsidR="00D2611C" w:rsidRDefault="00E06BA5">
        <w:pPr>
          <w:pStyle w:val="ab"/>
          <w:jc w:val="right"/>
        </w:pPr>
        <w:r>
          <w:fldChar w:fldCharType="begin"/>
        </w:r>
        <w:r w:rsidR="007C6326">
          <w:instrText xml:space="preserve"> PAGE   \* MERGEFORMAT </w:instrText>
        </w:r>
        <w:r>
          <w:fldChar w:fldCharType="separate"/>
        </w:r>
        <w:r w:rsidR="00FD0B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611C" w:rsidRDefault="00D261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9C" w:rsidRDefault="009B659C" w:rsidP="00D2611C">
      <w:pPr>
        <w:spacing w:after="0" w:line="240" w:lineRule="auto"/>
      </w:pPr>
      <w:r>
        <w:separator/>
      </w:r>
    </w:p>
  </w:footnote>
  <w:footnote w:type="continuationSeparator" w:id="0">
    <w:p w:rsidR="009B659C" w:rsidRDefault="009B659C" w:rsidP="00D2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83481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351"/>
    <w:multiLevelType w:val="hybridMultilevel"/>
    <w:tmpl w:val="4998E204"/>
    <w:lvl w:ilvl="0" w:tplc="4DD2D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3A0E84"/>
    <w:multiLevelType w:val="hybridMultilevel"/>
    <w:tmpl w:val="B09E2E18"/>
    <w:lvl w:ilvl="0" w:tplc="2C342A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7FD9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2A01"/>
    <w:multiLevelType w:val="hybridMultilevel"/>
    <w:tmpl w:val="59465FB8"/>
    <w:lvl w:ilvl="0" w:tplc="A1CECD6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C47B9"/>
    <w:multiLevelType w:val="hybridMultilevel"/>
    <w:tmpl w:val="91607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427F"/>
    <w:multiLevelType w:val="hybridMultilevel"/>
    <w:tmpl w:val="767624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43B3CB7"/>
    <w:multiLevelType w:val="hybridMultilevel"/>
    <w:tmpl w:val="46E2D944"/>
    <w:lvl w:ilvl="0" w:tplc="95EC2584">
      <w:start w:val="1"/>
      <w:numFmt w:val="decimal"/>
      <w:lvlText w:val="%1)"/>
      <w:lvlJc w:val="left"/>
      <w:pPr>
        <w:ind w:left="1110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46E7564"/>
    <w:multiLevelType w:val="hybridMultilevel"/>
    <w:tmpl w:val="CCC2A86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16DC2FC9"/>
    <w:multiLevelType w:val="hybridMultilevel"/>
    <w:tmpl w:val="CCE285A8"/>
    <w:lvl w:ilvl="0" w:tplc="D37A7452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F77C2D"/>
    <w:multiLevelType w:val="hybridMultilevel"/>
    <w:tmpl w:val="71F2B972"/>
    <w:lvl w:ilvl="0" w:tplc="CD445C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23FE016E"/>
    <w:multiLevelType w:val="hybridMultilevel"/>
    <w:tmpl w:val="C70E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446DAC"/>
    <w:multiLevelType w:val="hybridMultilevel"/>
    <w:tmpl w:val="F62448DA"/>
    <w:lvl w:ilvl="0" w:tplc="2C262E0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27245BCE"/>
    <w:multiLevelType w:val="hybridMultilevel"/>
    <w:tmpl w:val="75DE4FB6"/>
    <w:lvl w:ilvl="0" w:tplc="A050A2F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93E6D17"/>
    <w:multiLevelType w:val="hybridMultilevel"/>
    <w:tmpl w:val="F56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D6343"/>
    <w:multiLevelType w:val="hybridMultilevel"/>
    <w:tmpl w:val="AB50C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617"/>
    <w:multiLevelType w:val="hybridMultilevel"/>
    <w:tmpl w:val="C0700E28"/>
    <w:lvl w:ilvl="0" w:tplc="FE1C06E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 w15:restartNumberingAfterBreak="0">
    <w:nsid w:val="3435129E"/>
    <w:multiLevelType w:val="hybridMultilevel"/>
    <w:tmpl w:val="EBD6FD14"/>
    <w:lvl w:ilvl="0" w:tplc="A058F8B2">
      <w:start w:val="1"/>
      <w:numFmt w:val="bullet"/>
      <w:lvlText w:val=""/>
      <w:lvlJc w:val="left"/>
      <w:pPr>
        <w:tabs>
          <w:tab w:val="num" w:pos="16"/>
        </w:tabs>
        <w:ind w:left="1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568F7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71CB5"/>
    <w:multiLevelType w:val="hybridMultilevel"/>
    <w:tmpl w:val="95DA4C6C"/>
    <w:lvl w:ilvl="0" w:tplc="2D962646">
      <w:start w:val="1"/>
      <w:numFmt w:val="decimal"/>
      <w:lvlText w:val="%1)"/>
      <w:lvlJc w:val="left"/>
      <w:pPr>
        <w:ind w:left="1425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B0A3732"/>
    <w:multiLevelType w:val="hybridMultilevel"/>
    <w:tmpl w:val="93A22772"/>
    <w:lvl w:ilvl="0" w:tplc="5E568F7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5ADF"/>
    <w:multiLevelType w:val="multilevel"/>
    <w:tmpl w:val="494C5B4A"/>
    <w:styleLink w:val="N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7F2526"/>
    <w:multiLevelType w:val="hybridMultilevel"/>
    <w:tmpl w:val="619E56F4"/>
    <w:lvl w:ilvl="0" w:tplc="268AE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2D77A0F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 w15:restartNumberingAfterBreak="0">
    <w:nsid w:val="4557669A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 w15:restartNumberingAfterBreak="0">
    <w:nsid w:val="480D5F7E"/>
    <w:multiLevelType w:val="hybridMultilevel"/>
    <w:tmpl w:val="A5C04FC0"/>
    <w:lvl w:ilvl="0" w:tplc="4F280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0F4971"/>
    <w:multiLevelType w:val="hybridMultilevel"/>
    <w:tmpl w:val="3F40CC7A"/>
    <w:lvl w:ilvl="0" w:tplc="32FC76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A652B2F"/>
    <w:multiLevelType w:val="hybridMultilevel"/>
    <w:tmpl w:val="0D64F45E"/>
    <w:lvl w:ilvl="0" w:tplc="A0D23DE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B53017"/>
    <w:multiLevelType w:val="hybridMultilevel"/>
    <w:tmpl w:val="AB6C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54539"/>
    <w:multiLevelType w:val="hybridMultilevel"/>
    <w:tmpl w:val="EDF0BCEE"/>
    <w:lvl w:ilvl="0" w:tplc="F1726D5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679622BB"/>
    <w:multiLevelType w:val="hybridMultilevel"/>
    <w:tmpl w:val="28940DBA"/>
    <w:lvl w:ilvl="0" w:tplc="4A7018BC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80604EF"/>
    <w:multiLevelType w:val="hybridMultilevel"/>
    <w:tmpl w:val="2446F568"/>
    <w:lvl w:ilvl="0" w:tplc="6852A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27139"/>
    <w:multiLevelType w:val="hybridMultilevel"/>
    <w:tmpl w:val="9D6A7AAA"/>
    <w:lvl w:ilvl="0" w:tplc="F1A4EA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3AB4631"/>
    <w:multiLevelType w:val="hybridMultilevel"/>
    <w:tmpl w:val="619E56F4"/>
    <w:lvl w:ilvl="0" w:tplc="268AE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ABA0693"/>
    <w:multiLevelType w:val="multilevel"/>
    <w:tmpl w:val="33827BBA"/>
    <w:styleLink w:val="N9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6" w15:restartNumberingAfterBreak="0">
    <w:nsid w:val="7C7C0079"/>
    <w:multiLevelType w:val="hybridMultilevel"/>
    <w:tmpl w:val="D45C4FE0"/>
    <w:lvl w:ilvl="0" w:tplc="D3AE596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2100"/>
    <w:multiLevelType w:val="hybridMultilevel"/>
    <w:tmpl w:val="42E474B0"/>
    <w:lvl w:ilvl="0" w:tplc="9E1ACC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401A3E"/>
    <w:multiLevelType w:val="hybridMultilevel"/>
    <w:tmpl w:val="DF381F20"/>
    <w:lvl w:ilvl="0" w:tplc="45C891A2">
      <w:start w:val="1"/>
      <w:numFmt w:val="bullet"/>
      <w:lvlText w:val="­"/>
      <w:lvlJc w:val="left"/>
      <w:pPr>
        <w:tabs>
          <w:tab w:val="num" w:pos="624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7"/>
  </w:num>
  <w:num w:numId="4">
    <w:abstractNumId w:val="30"/>
  </w:num>
  <w:num w:numId="5">
    <w:abstractNumId w:val="12"/>
  </w:num>
  <w:num w:numId="6">
    <w:abstractNumId w:val="15"/>
  </w:num>
  <w:num w:numId="7">
    <w:abstractNumId w:val="37"/>
  </w:num>
  <w:num w:numId="8">
    <w:abstractNumId w:val="13"/>
  </w:num>
  <w:num w:numId="9">
    <w:abstractNumId w:val="2"/>
  </w:num>
  <w:num w:numId="10">
    <w:abstractNumId w:val="19"/>
  </w:num>
  <w:num w:numId="11">
    <w:abstractNumId w:val="31"/>
  </w:num>
  <w:num w:numId="12">
    <w:abstractNumId w:val="16"/>
  </w:num>
  <w:num w:numId="13">
    <w:abstractNumId w:val="21"/>
  </w:num>
  <w:num w:numId="14">
    <w:abstractNumId w:val="24"/>
  </w:num>
  <w:num w:numId="15">
    <w:abstractNumId w:val="0"/>
  </w:num>
  <w:num w:numId="16">
    <w:abstractNumId w:val="25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6"/>
  </w:num>
  <w:num w:numId="22">
    <w:abstractNumId w:val="10"/>
  </w:num>
  <w:num w:numId="23">
    <w:abstractNumId w:val="33"/>
  </w:num>
  <w:num w:numId="24">
    <w:abstractNumId w:val="20"/>
  </w:num>
  <w:num w:numId="25">
    <w:abstractNumId w:val="29"/>
  </w:num>
  <w:num w:numId="26">
    <w:abstractNumId w:val="9"/>
  </w:num>
  <w:num w:numId="27">
    <w:abstractNumId w:val="27"/>
  </w:num>
  <w:num w:numId="28">
    <w:abstractNumId w:val="22"/>
  </w:num>
  <w:num w:numId="29">
    <w:abstractNumId w:val="26"/>
  </w:num>
  <w:num w:numId="30">
    <w:abstractNumId w:val="35"/>
  </w:num>
  <w:num w:numId="31">
    <w:abstractNumId w:val="28"/>
  </w:num>
  <w:num w:numId="32">
    <w:abstractNumId w:val="32"/>
  </w:num>
  <w:num w:numId="33">
    <w:abstractNumId w:val="5"/>
  </w:num>
  <w:num w:numId="34">
    <w:abstractNumId w:val="36"/>
  </w:num>
  <w:num w:numId="35">
    <w:abstractNumId w:val="11"/>
  </w:num>
  <w:num w:numId="36">
    <w:abstractNumId w:val="1"/>
  </w:num>
  <w:num w:numId="37">
    <w:abstractNumId w:val="4"/>
  </w:num>
  <w:num w:numId="38">
    <w:abstractNumId w:val="3"/>
  </w:num>
  <w:num w:numId="39">
    <w:abstractNumId w:val="3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E"/>
    <w:rsid w:val="00004436"/>
    <w:rsid w:val="00005E90"/>
    <w:rsid w:val="000067DF"/>
    <w:rsid w:val="000073FD"/>
    <w:rsid w:val="0001102B"/>
    <w:rsid w:val="00025D63"/>
    <w:rsid w:val="000270D9"/>
    <w:rsid w:val="000421D4"/>
    <w:rsid w:val="0004266A"/>
    <w:rsid w:val="0005145E"/>
    <w:rsid w:val="00052CC5"/>
    <w:rsid w:val="00053977"/>
    <w:rsid w:val="00054973"/>
    <w:rsid w:val="00064ED7"/>
    <w:rsid w:val="0007282A"/>
    <w:rsid w:val="0007543B"/>
    <w:rsid w:val="00082892"/>
    <w:rsid w:val="0008582F"/>
    <w:rsid w:val="00085ADF"/>
    <w:rsid w:val="00087298"/>
    <w:rsid w:val="0008784C"/>
    <w:rsid w:val="00091BAC"/>
    <w:rsid w:val="0009577E"/>
    <w:rsid w:val="000979E7"/>
    <w:rsid w:val="000B0419"/>
    <w:rsid w:val="000B78EC"/>
    <w:rsid w:val="000C5521"/>
    <w:rsid w:val="000C783D"/>
    <w:rsid w:val="000D1BB3"/>
    <w:rsid w:val="000E2A79"/>
    <w:rsid w:val="000F3D51"/>
    <w:rsid w:val="00100B98"/>
    <w:rsid w:val="00122C39"/>
    <w:rsid w:val="00135B53"/>
    <w:rsid w:val="00150F03"/>
    <w:rsid w:val="001626E6"/>
    <w:rsid w:val="001637C4"/>
    <w:rsid w:val="00164369"/>
    <w:rsid w:val="00165148"/>
    <w:rsid w:val="00171D32"/>
    <w:rsid w:val="0017218C"/>
    <w:rsid w:val="001730E1"/>
    <w:rsid w:val="00185645"/>
    <w:rsid w:val="001B21AF"/>
    <w:rsid w:val="001B5CC2"/>
    <w:rsid w:val="001B60F4"/>
    <w:rsid w:val="001C542C"/>
    <w:rsid w:val="001E57FC"/>
    <w:rsid w:val="001E7181"/>
    <w:rsid w:val="00200DC7"/>
    <w:rsid w:val="00202A96"/>
    <w:rsid w:val="0021062B"/>
    <w:rsid w:val="002119B8"/>
    <w:rsid w:val="0022144E"/>
    <w:rsid w:val="00230026"/>
    <w:rsid w:val="00230CEB"/>
    <w:rsid w:val="0024041F"/>
    <w:rsid w:val="002455C2"/>
    <w:rsid w:val="00253EA9"/>
    <w:rsid w:val="00260595"/>
    <w:rsid w:val="00265849"/>
    <w:rsid w:val="00270F6A"/>
    <w:rsid w:val="0027142E"/>
    <w:rsid w:val="00281DDA"/>
    <w:rsid w:val="0029245D"/>
    <w:rsid w:val="00297FA9"/>
    <w:rsid w:val="002A3547"/>
    <w:rsid w:val="002A5C8E"/>
    <w:rsid w:val="002B6BF6"/>
    <w:rsid w:val="002C08FB"/>
    <w:rsid w:val="002E0200"/>
    <w:rsid w:val="002E26F3"/>
    <w:rsid w:val="002E6A96"/>
    <w:rsid w:val="002F4EA0"/>
    <w:rsid w:val="0030011F"/>
    <w:rsid w:val="00302C4D"/>
    <w:rsid w:val="00306C56"/>
    <w:rsid w:val="0031047A"/>
    <w:rsid w:val="00312B35"/>
    <w:rsid w:val="003211E3"/>
    <w:rsid w:val="00321975"/>
    <w:rsid w:val="00323F5A"/>
    <w:rsid w:val="003246DD"/>
    <w:rsid w:val="00326150"/>
    <w:rsid w:val="00334FF8"/>
    <w:rsid w:val="0034378D"/>
    <w:rsid w:val="00345442"/>
    <w:rsid w:val="00347D02"/>
    <w:rsid w:val="00370D82"/>
    <w:rsid w:val="0037384B"/>
    <w:rsid w:val="00374378"/>
    <w:rsid w:val="00376505"/>
    <w:rsid w:val="00382412"/>
    <w:rsid w:val="0038789E"/>
    <w:rsid w:val="003931A3"/>
    <w:rsid w:val="003A2254"/>
    <w:rsid w:val="003B3C60"/>
    <w:rsid w:val="003C1ADC"/>
    <w:rsid w:val="003C624E"/>
    <w:rsid w:val="003D0601"/>
    <w:rsid w:val="003D0804"/>
    <w:rsid w:val="003D7840"/>
    <w:rsid w:val="004039F3"/>
    <w:rsid w:val="00403B1C"/>
    <w:rsid w:val="0040560D"/>
    <w:rsid w:val="004111B5"/>
    <w:rsid w:val="00412B8F"/>
    <w:rsid w:val="00424672"/>
    <w:rsid w:val="0042612F"/>
    <w:rsid w:val="004270BA"/>
    <w:rsid w:val="00436492"/>
    <w:rsid w:val="00437088"/>
    <w:rsid w:val="0044223D"/>
    <w:rsid w:val="00446D74"/>
    <w:rsid w:val="00455DAB"/>
    <w:rsid w:val="00456271"/>
    <w:rsid w:val="00457329"/>
    <w:rsid w:val="0047102A"/>
    <w:rsid w:val="00475DC8"/>
    <w:rsid w:val="00477038"/>
    <w:rsid w:val="00484058"/>
    <w:rsid w:val="004846B8"/>
    <w:rsid w:val="00487EBE"/>
    <w:rsid w:val="00491B4D"/>
    <w:rsid w:val="004A10C5"/>
    <w:rsid w:val="004B0226"/>
    <w:rsid w:val="004B159D"/>
    <w:rsid w:val="004B44D6"/>
    <w:rsid w:val="004C4E23"/>
    <w:rsid w:val="004C6BEA"/>
    <w:rsid w:val="004D3064"/>
    <w:rsid w:val="004D48CB"/>
    <w:rsid w:val="004D7D1B"/>
    <w:rsid w:val="004E730A"/>
    <w:rsid w:val="004E7BE3"/>
    <w:rsid w:val="004F174E"/>
    <w:rsid w:val="004F617F"/>
    <w:rsid w:val="00500486"/>
    <w:rsid w:val="00511254"/>
    <w:rsid w:val="00513FA9"/>
    <w:rsid w:val="0051453A"/>
    <w:rsid w:val="005211A7"/>
    <w:rsid w:val="00527B4F"/>
    <w:rsid w:val="00530711"/>
    <w:rsid w:val="0054753F"/>
    <w:rsid w:val="005520CB"/>
    <w:rsid w:val="0055423B"/>
    <w:rsid w:val="00556870"/>
    <w:rsid w:val="0056724A"/>
    <w:rsid w:val="00581C21"/>
    <w:rsid w:val="00590662"/>
    <w:rsid w:val="00595D7E"/>
    <w:rsid w:val="005976A7"/>
    <w:rsid w:val="005B3E79"/>
    <w:rsid w:val="005B42DC"/>
    <w:rsid w:val="005B7BAD"/>
    <w:rsid w:val="005C0438"/>
    <w:rsid w:val="005E32BE"/>
    <w:rsid w:val="005E369F"/>
    <w:rsid w:val="005F2C96"/>
    <w:rsid w:val="005F6D6A"/>
    <w:rsid w:val="006005A0"/>
    <w:rsid w:val="00604516"/>
    <w:rsid w:val="006052E0"/>
    <w:rsid w:val="00607EE8"/>
    <w:rsid w:val="00611A50"/>
    <w:rsid w:val="00612539"/>
    <w:rsid w:val="006138B0"/>
    <w:rsid w:val="006152A9"/>
    <w:rsid w:val="00616C2B"/>
    <w:rsid w:val="00631A56"/>
    <w:rsid w:val="00632B4A"/>
    <w:rsid w:val="00635F48"/>
    <w:rsid w:val="00644A86"/>
    <w:rsid w:val="006569FC"/>
    <w:rsid w:val="006575F1"/>
    <w:rsid w:val="0066173C"/>
    <w:rsid w:val="006646EF"/>
    <w:rsid w:val="00665E90"/>
    <w:rsid w:val="0066756E"/>
    <w:rsid w:val="006707DF"/>
    <w:rsid w:val="00672D8C"/>
    <w:rsid w:val="00673757"/>
    <w:rsid w:val="00690C8A"/>
    <w:rsid w:val="00693823"/>
    <w:rsid w:val="00696687"/>
    <w:rsid w:val="006A355F"/>
    <w:rsid w:val="006B272F"/>
    <w:rsid w:val="006C3823"/>
    <w:rsid w:val="006C7821"/>
    <w:rsid w:val="006D050F"/>
    <w:rsid w:val="006D2FE2"/>
    <w:rsid w:val="006D66E5"/>
    <w:rsid w:val="006E1907"/>
    <w:rsid w:val="006F38B2"/>
    <w:rsid w:val="0070728E"/>
    <w:rsid w:val="00732AED"/>
    <w:rsid w:val="00732C23"/>
    <w:rsid w:val="007331C4"/>
    <w:rsid w:val="00736B03"/>
    <w:rsid w:val="0075177A"/>
    <w:rsid w:val="00752B05"/>
    <w:rsid w:val="007553C5"/>
    <w:rsid w:val="007618CD"/>
    <w:rsid w:val="00766545"/>
    <w:rsid w:val="00767DB3"/>
    <w:rsid w:val="00772012"/>
    <w:rsid w:val="007730F6"/>
    <w:rsid w:val="00776DF0"/>
    <w:rsid w:val="0077733C"/>
    <w:rsid w:val="00797A06"/>
    <w:rsid w:val="007A24F1"/>
    <w:rsid w:val="007A77F4"/>
    <w:rsid w:val="007B1EF7"/>
    <w:rsid w:val="007B2572"/>
    <w:rsid w:val="007C08DA"/>
    <w:rsid w:val="007C3269"/>
    <w:rsid w:val="007C505B"/>
    <w:rsid w:val="007C6326"/>
    <w:rsid w:val="007C7138"/>
    <w:rsid w:val="007D1518"/>
    <w:rsid w:val="007D72BF"/>
    <w:rsid w:val="007F486E"/>
    <w:rsid w:val="008016CD"/>
    <w:rsid w:val="00804C4A"/>
    <w:rsid w:val="008108C2"/>
    <w:rsid w:val="00810ED1"/>
    <w:rsid w:val="008157EA"/>
    <w:rsid w:val="008203ED"/>
    <w:rsid w:val="00826845"/>
    <w:rsid w:val="008269D7"/>
    <w:rsid w:val="008418C5"/>
    <w:rsid w:val="008547AC"/>
    <w:rsid w:val="00861DC2"/>
    <w:rsid w:val="00877D31"/>
    <w:rsid w:val="008804E4"/>
    <w:rsid w:val="00882F6E"/>
    <w:rsid w:val="0089281A"/>
    <w:rsid w:val="00894A2B"/>
    <w:rsid w:val="008A3A9B"/>
    <w:rsid w:val="008A701F"/>
    <w:rsid w:val="008B0135"/>
    <w:rsid w:val="008B2200"/>
    <w:rsid w:val="008B3961"/>
    <w:rsid w:val="008C0902"/>
    <w:rsid w:val="008D057B"/>
    <w:rsid w:val="008D2C1B"/>
    <w:rsid w:val="008D6EEE"/>
    <w:rsid w:val="008D7EE5"/>
    <w:rsid w:val="008E1E18"/>
    <w:rsid w:val="008E327F"/>
    <w:rsid w:val="008E720B"/>
    <w:rsid w:val="008F4B0B"/>
    <w:rsid w:val="008F4E4D"/>
    <w:rsid w:val="008F5966"/>
    <w:rsid w:val="009167DB"/>
    <w:rsid w:val="00917976"/>
    <w:rsid w:val="009243FF"/>
    <w:rsid w:val="009349D4"/>
    <w:rsid w:val="0093597E"/>
    <w:rsid w:val="00940344"/>
    <w:rsid w:val="00941F55"/>
    <w:rsid w:val="00944F30"/>
    <w:rsid w:val="0095299A"/>
    <w:rsid w:val="00955391"/>
    <w:rsid w:val="0096316C"/>
    <w:rsid w:val="00974757"/>
    <w:rsid w:val="00975B4D"/>
    <w:rsid w:val="00982BAC"/>
    <w:rsid w:val="00987DFD"/>
    <w:rsid w:val="009B2BF6"/>
    <w:rsid w:val="009B659C"/>
    <w:rsid w:val="009C0D79"/>
    <w:rsid w:val="009C2397"/>
    <w:rsid w:val="009C2913"/>
    <w:rsid w:val="009C36A7"/>
    <w:rsid w:val="009C517C"/>
    <w:rsid w:val="009E5B2E"/>
    <w:rsid w:val="009E7551"/>
    <w:rsid w:val="009F38D8"/>
    <w:rsid w:val="00A1006C"/>
    <w:rsid w:val="00A1042B"/>
    <w:rsid w:val="00A13DB9"/>
    <w:rsid w:val="00A1420A"/>
    <w:rsid w:val="00A14274"/>
    <w:rsid w:val="00A14BA0"/>
    <w:rsid w:val="00A22220"/>
    <w:rsid w:val="00A2617F"/>
    <w:rsid w:val="00A330C9"/>
    <w:rsid w:val="00A350C2"/>
    <w:rsid w:val="00A35FFA"/>
    <w:rsid w:val="00A5641A"/>
    <w:rsid w:val="00A60CD7"/>
    <w:rsid w:val="00A63F13"/>
    <w:rsid w:val="00A70DD8"/>
    <w:rsid w:val="00A72524"/>
    <w:rsid w:val="00A9280E"/>
    <w:rsid w:val="00AB0F15"/>
    <w:rsid w:val="00AD0C1F"/>
    <w:rsid w:val="00AD0DCB"/>
    <w:rsid w:val="00AD1769"/>
    <w:rsid w:val="00AD1C8A"/>
    <w:rsid w:val="00AE089C"/>
    <w:rsid w:val="00AE2711"/>
    <w:rsid w:val="00AF0A96"/>
    <w:rsid w:val="00AF1611"/>
    <w:rsid w:val="00AF30F5"/>
    <w:rsid w:val="00AF3F1A"/>
    <w:rsid w:val="00AF628C"/>
    <w:rsid w:val="00AF68EB"/>
    <w:rsid w:val="00B00706"/>
    <w:rsid w:val="00B04902"/>
    <w:rsid w:val="00B05978"/>
    <w:rsid w:val="00B071F0"/>
    <w:rsid w:val="00B164BF"/>
    <w:rsid w:val="00B23F25"/>
    <w:rsid w:val="00B2511B"/>
    <w:rsid w:val="00B3001F"/>
    <w:rsid w:val="00B335D2"/>
    <w:rsid w:val="00B37B98"/>
    <w:rsid w:val="00B47F20"/>
    <w:rsid w:val="00B56C72"/>
    <w:rsid w:val="00B57A5C"/>
    <w:rsid w:val="00B57A80"/>
    <w:rsid w:val="00B64671"/>
    <w:rsid w:val="00B6580C"/>
    <w:rsid w:val="00B66AA0"/>
    <w:rsid w:val="00B961FD"/>
    <w:rsid w:val="00BA1C6F"/>
    <w:rsid w:val="00BA5EAC"/>
    <w:rsid w:val="00BB266E"/>
    <w:rsid w:val="00BB74C3"/>
    <w:rsid w:val="00BC0B51"/>
    <w:rsid w:val="00BC146A"/>
    <w:rsid w:val="00BC258B"/>
    <w:rsid w:val="00BC2C22"/>
    <w:rsid w:val="00BC2EBF"/>
    <w:rsid w:val="00BC5BAF"/>
    <w:rsid w:val="00BD5A06"/>
    <w:rsid w:val="00BE0629"/>
    <w:rsid w:val="00BE1C2A"/>
    <w:rsid w:val="00BE218E"/>
    <w:rsid w:val="00BF429C"/>
    <w:rsid w:val="00BF575D"/>
    <w:rsid w:val="00C00E7C"/>
    <w:rsid w:val="00C0608D"/>
    <w:rsid w:val="00C06E92"/>
    <w:rsid w:val="00C0736C"/>
    <w:rsid w:val="00C31014"/>
    <w:rsid w:val="00C33057"/>
    <w:rsid w:val="00C35738"/>
    <w:rsid w:val="00C4059A"/>
    <w:rsid w:val="00C41B55"/>
    <w:rsid w:val="00C4756F"/>
    <w:rsid w:val="00C50517"/>
    <w:rsid w:val="00C7721F"/>
    <w:rsid w:val="00C814FB"/>
    <w:rsid w:val="00C818E8"/>
    <w:rsid w:val="00C8471A"/>
    <w:rsid w:val="00C9303B"/>
    <w:rsid w:val="00C94AC8"/>
    <w:rsid w:val="00CA0DE3"/>
    <w:rsid w:val="00CB1CE7"/>
    <w:rsid w:val="00CB2659"/>
    <w:rsid w:val="00CB63CF"/>
    <w:rsid w:val="00CB7339"/>
    <w:rsid w:val="00CC0FDD"/>
    <w:rsid w:val="00CD3D6D"/>
    <w:rsid w:val="00CD5ECB"/>
    <w:rsid w:val="00CE7A94"/>
    <w:rsid w:val="00CF066A"/>
    <w:rsid w:val="00CF7D1A"/>
    <w:rsid w:val="00D01286"/>
    <w:rsid w:val="00D03CB1"/>
    <w:rsid w:val="00D05431"/>
    <w:rsid w:val="00D0576C"/>
    <w:rsid w:val="00D1049B"/>
    <w:rsid w:val="00D10E2F"/>
    <w:rsid w:val="00D12612"/>
    <w:rsid w:val="00D1315F"/>
    <w:rsid w:val="00D13703"/>
    <w:rsid w:val="00D17B50"/>
    <w:rsid w:val="00D21811"/>
    <w:rsid w:val="00D2611C"/>
    <w:rsid w:val="00D344E3"/>
    <w:rsid w:val="00D43310"/>
    <w:rsid w:val="00D575C1"/>
    <w:rsid w:val="00D80263"/>
    <w:rsid w:val="00D819FA"/>
    <w:rsid w:val="00D82EF5"/>
    <w:rsid w:val="00D9166D"/>
    <w:rsid w:val="00DC2596"/>
    <w:rsid w:val="00DC543F"/>
    <w:rsid w:val="00DD21F0"/>
    <w:rsid w:val="00DE2E79"/>
    <w:rsid w:val="00DE7651"/>
    <w:rsid w:val="00E05FE2"/>
    <w:rsid w:val="00E06BA5"/>
    <w:rsid w:val="00E220E2"/>
    <w:rsid w:val="00E30D55"/>
    <w:rsid w:val="00E36174"/>
    <w:rsid w:val="00E366A8"/>
    <w:rsid w:val="00E40A50"/>
    <w:rsid w:val="00E43F13"/>
    <w:rsid w:val="00E57F69"/>
    <w:rsid w:val="00E60989"/>
    <w:rsid w:val="00E616FA"/>
    <w:rsid w:val="00E656E1"/>
    <w:rsid w:val="00E67D68"/>
    <w:rsid w:val="00E7162A"/>
    <w:rsid w:val="00E85930"/>
    <w:rsid w:val="00E9392D"/>
    <w:rsid w:val="00E97158"/>
    <w:rsid w:val="00EA25FA"/>
    <w:rsid w:val="00ED2CA7"/>
    <w:rsid w:val="00EE1DC5"/>
    <w:rsid w:val="00EE2FF2"/>
    <w:rsid w:val="00EE3B17"/>
    <w:rsid w:val="00EE6A9F"/>
    <w:rsid w:val="00EF1C61"/>
    <w:rsid w:val="00EF2902"/>
    <w:rsid w:val="00EF2A19"/>
    <w:rsid w:val="00F01C5F"/>
    <w:rsid w:val="00F04D28"/>
    <w:rsid w:val="00F055B7"/>
    <w:rsid w:val="00F12B09"/>
    <w:rsid w:val="00F13595"/>
    <w:rsid w:val="00F146C9"/>
    <w:rsid w:val="00F168C5"/>
    <w:rsid w:val="00F27D05"/>
    <w:rsid w:val="00F4042A"/>
    <w:rsid w:val="00F420B8"/>
    <w:rsid w:val="00F42D5F"/>
    <w:rsid w:val="00F56A0C"/>
    <w:rsid w:val="00F572E1"/>
    <w:rsid w:val="00F618D4"/>
    <w:rsid w:val="00F6396C"/>
    <w:rsid w:val="00F76C68"/>
    <w:rsid w:val="00F77D02"/>
    <w:rsid w:val="00F81DE4"/>
    <w:rsid w:val="00F83814"/>
    <w:rsid w:val="00F87713"/>
    <w:rsid w:val="00F87EC8"/>
    <w:rsid w:val="00F92CD1"/>
    <w:rsid w:val="00F95C40"/>
    <w:rsid w:val="00FA2BCB"/>
    <w:rsid w:val="00FA3E6F"/>
    <w:rsid w:val="00FB0F73"/>
    <w:rsid w:val="00FB6610"/>
    <w:rsid w:val="00FD0B54"/>
    <w:rsid w:val="00FD23D5"/>
    <w:rsid w:val="00FD6A04"/>
    <w:rsid w:val="00FE0DA8"/>
    <w:rsid w:val="00FE282B"/>
    <w:rsid w:val="00FE4A70"/>
    <w:rsid w:val="00FE5EC6"/>
    <w:rsid w:val="00FE626D"/>
    <w:rsid w:val="00FE6FFB"/>
    <w:rsid w:val="00FF4D70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B354"/>
  <w15:docId w15:val="{1B2655D0-E98F-4C5A-AD5C-7727AE2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89"/>
  </w:style>
  <w:style w:type="paragraph" w:styleId="1">
    <w:name w:val="heading 1"/>
    <w:basedOn w:val="a"/>
    <w:next w:val="a"/>
    <w:link w:val="10"/>
    <w:uiPriority w:val="9"/>
    <w:qFormat/>
    <w:rsid w:val="00BC0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C54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5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966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литеральный"/>
    <w:basedOn w:val="a"/>
    <w:link w:val="a7"/>
    <w:uiPriority w:val="34"/>
    <w:qFormat/>
    <w:rsid w:val="006D05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542C"/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table" w:styleId="a8">
    <w:name w:val="Table Grid"/>
    <w:basedOn w:val="a1"/>
    <w:uiPriority w:val="59"/>
    <w:rsid w:val="00513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link w:val="ListParagraphChar1"/>
    <w:uiPriority w:val="99"/>
    <w:rsid w:val="00595D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11"/>
    <w:uiPriority w:val="99"/>
    <w:locked/>
    <w:rsid w:val="00595D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Абзац списка литеральный Знак"/>
    <w:link w:val="a6"/>
    <w:uiPriority w:val="34"/>
    <w:locked/>
    <w:rsid w:val="00595D7E"/>
  </w:style>
  <w:style w:type="paragraph" w:customStyle="1" w:styleId="ConsPlusNonformat">
    <w:name w:val="ConsPlusNonformat"/>
    <w:rsid w:val="00D261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611C"/>
  </w:style>
  <w:style w:type="paragraph" w:styleId="ab">
    <w:name w:val="footer"/>
    <w:basedOn w:val="a"/>
    <w:link w:val="ac"/>
    <w:uiPriority w:val="99"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11C"/>
  </w:style>
  <w:style w:type="paragraph" w:styleId="ad">
    <w:name w:val="Document Map"/>
    <w:basedOn w:val="a"/>
    <w:link w:val="ae"/>
    <w:uiPriority w:val="99"/>
    <w:semiHidden/>
    <w:rsid w:val="00CE7A9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E7A94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N2">
    <w:name w:val="N2"/>
    <w:rsid w:val="001B5CC2"/>
    <w:pPr>
      <w:numPr>
        <w:numId w:val="28"/>
      </w:numPr>
    </w:pPr>
  </w:style>
  <w:style w:type="character" w:customStyle="1" w:styleId="70">
    <w:name w:val="Заголовок 7 Знак"/>
    <w:basedOn w:val="a0"/>
    <w:link w:val="7"/>
    <w:rsid w:val="00DD2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N9">
    <w:name w:val="N9"/>
    <w:rsid w:val="00DD21F0"/>
    <w:pPr>
      <w:numPr>
        <w:numId w:val="30"/>
      </w:numPr>
    </w:pPr>
  </w:style>
  <w:style w:type="character" w:customStyle="1" w:styleId="10">
    <w:name w:val="Заголовок 1 Знак"/>
    <w:basedOn w:val="a0"/>
    <w:link w:val="1"/>
    <w:uiPriority w:val="9"/>
    <w:rsid w:val="00BC0B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Indent 2"/>
    <w:basedOn w:val="a"/>
    <w:link w:val="20"/>
    <w:uiPriority w:val="99"/>
    <w:rsid w:val="00BC0B51"/>
    <w:pPr>
      <w:suppressAutoHyphens/>
      <w:spacing w:before="120" w:after="120" w:line="240" w:lineRule="auto"/>
      <w:ind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0B51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C0B5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22">
    <w:name w:val="заголовок 2"/>
    <w:basedOn w:val="a"/>
    <w:next w:val="a"/>
    <w:rsid w:val="0029245D"/>
    <w:pPr>
      <w:keepNext/>
      <w:autoSpaceDE w:val="0"/>
      <w:autoSpaceDN w:val="0"/>
      <w:spacing w:before="100" w:after="100" w:line="240" w:lineRule="auto"/>
      <w:ind w:firstLine="851"/>
      <w:jc w:val="both"/>
      <w:outlineLvl w:val="1"/>
    </w:pPr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-ten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afu3</dc:creator>
  <cp:keywords/>
  <dc:description/>
  <cp:lastModifiedBy>Виноградова Светлана Васильевна</cp:lastModifiedBy>
  <cp:revision>81</cp:revision>
  <cp:lastPrinted>2023-12-27T09:27:00Z</cp:lastPrinted>
  <dcterms:created xsi:type="dcterms:W3CDTF">2018-04-13T07:44:00Z</dcterms:created>
  <dcterms:modified xsi:type="dcterms:W3CDTF">2023-12-27T09:27:00Z</dcterms:modified>
</cp:coreProperties>
</file>