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77777777" w:rsidR="00B26F1B" w:rsidRPr="009D0D87" w:rsidRDefault="00B26F1B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9D0D87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9D0D87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D0D87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9D0D87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9D0D87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D0D87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9D0D87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0D87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9D0D87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1394A7F" w14:textId="368BC84A" w:rsidR="00B26F1B" w:rsidRPr="009D0D87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D87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ED3C67" w:rsidRPr="009D0D87">
        <w:rPr>
          <w:rFonts w:ascii="Times New Roman" w:hAnsi="Times New Roman"/>
          <w:b/>
          <w:sz w:val="28"/>
          <w:szCs w:val="28"/>
        </w:rPr>
        <w:t>20</w:t>
      </w:r>
      <w:r w:rsidR="004A1900" w:rsidRPr="009D0D87">
        <w:rPr>
          <w:rFonts w:ascii="Times New Roman" w:hAnsi="Times New Roman"/>
          <w:b/>
          <w:sz w:val="28"/>
          <w:szCs w:val="28"/>
        </w:rPr>
        <w:t>/1-ЗК</w:t>
      </w:r>
    </w:p>
    <w:p w14:paraId="2DEBB06C" w14:textId="5F562038" w:rsidR="00B26F1B" w:rsidRPr="009D0D87" w:rsidRDefault="00B26F1B" w:rsidP="0033725C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eastAsia="en-US"/>
        </w:rPr>
      </w:pPr>
      <w:r w:rsidRPr="009D0D87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eastAsia="en-US"/>
        </w:rPr>
        <w:t>рассмотрения и оценки заявок на участие в запросе котировок</w:t>
      </w:r>
    </w:p>
    <w:p w14:paraId="581A8363" w14:textId="77777777" w:rsidR="00D406B7" w:rsidRPr="009D0D87" w:rsidRDefault="0033725C" w:rsidP="0033725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 xml:space="preserve">на </w:t>
      </w:r>
      <w:r w:rsidR="00D406B7" w:rsidRPr="009D0D87">
        <w:rPr>
          <w:rFonts w:ascii="Times New Roman" w:hAnsi="Times New Roman"/>
          <w:sz w:val="26"/>
          <w:szCs w:val="26"/>
        </w:rPr>
        <w:t>выполнение</w:t>
      </w:r>
      <w:r w:rsidR="00D406B7" w:rsidRPr="009D0D87">
        <w:rPr>
          <w:rFonts w:ascii="Times New Roman" w:hAnsi="Times New Roman"/>
          <w:b/>
          <w:sz w:val="26"/>
          <w:szCs w:val="26"/>
        </w:rPr>
        <w:t xml:space="preserve"> </w:t>
      </w:r>
      <w:r w:rsidR="00D406B7" w:rsidRPr="009D0D87">
        <w:rPr>
          <w:rFonts w:ascii="Times New Roman" w:hAnsi="Times New Roman"/>
          <w:sz w:val="26"/>
          <w:szCs w:val="26"/>
        </w:rPr>
        <w:t xml:space="preserve">работ по изданию учебного пособия «Национальная система противодействия легализации (отмыванию) доходов, полученных преступным путём, финансированию терроризма и финансированию распространения оружия массового уничтожения Российской Федерации» </w:t>
      </w:r>
    </w:p>
    <w:p w14:paraId="061EF650" w14:textId="758DB30A" w:rsidR="0033725C" w:rsidRPr="009D0D87" w:rsidRDefault="00D406B7" w:rsidP="003372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>(Г.Ю. Негляд, О.Н. Тисен, А.М. Курьянов и др.)</w:t>
      </w:r>
    </w:p>
    <w:p w14:paraId="45DBE13F" w14:textId="77777777" w:rsidR="00B26F1B" w:rsidRPr="009D0D87" w:rsidRDefault="00B26F1B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F5D08B4" w14:textId="7B5604E4" w:rsidR="00B26F1B" w:rsidRPr="009D0D87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>г. Москва</w:t>
      </w:r>
      <w:r w:rsidRPr="009D0D87">
        <w:rPr>
          <w:rFonts w:ascii="Times New Roman" w:hAnsi="Times New Roman"/>
          <w:sz w:val="26"/>
          <w:szCs w:val="26"/>
        </w:rPr>
        <w:tab/>
      </w:r>
      <w:r w:rsidRPr="009D0D87">
        <w:rPr>
          <w:rFonts w:ascii="Times New Roman" w:hAnsi="Times New Roman"/>
          <w:sz w:val="26"/>
          <w:szCs w:val="26"/>
        </w:rPr>
        <w:tab/>
      </w:r>
      <w:r w:rsidRPr="009D0D87">
        <w:rPr>
          <w:rFonts w:ascii="Times New Roman" w:hAnsi="Times New Roman"/>
          <w:sz w:val="26"/>
          <w:szCs w:val="26"/>
        </w:rPr>
        <w:tab/>
      </w:r>
      <w:r w:rsidRPr="009D0D87">
        <w:rPr>
          <w:rFonts w:ascii="Times New Roman" w:hAnsi="Times New Roman"/>
          <w:sz w:val="26"/>
          <w:szCs w:val="26"/>
        </w:rPr>
        <w:tab/>
      </w:r>
      <w:r w:rsidRPr="009D0D87">
        <w:rPr>
          <w:rFonts w:ascii="Times New Roman" w:hAnsi="Times New Roman"/>
          <w:sz w:val="26"/>
          <w:szCs w:val="26"/>
        </w:rPr>
        <w:tab/>
      </w:r>
      <w:r w:rsidRPr="009D0D87">
        <w:rPr>
          <w:rFonts w:ascii="Times New Roman" w:hAnsi="Times New Roman"/>
          <w:sz w:val="26"/>
          <w:szCs w:val="26"/>
        </w:rPr>
        <w:tab/>
      </w:r>
      <w:r w:rsidRPr="009D0D87">
        <w:rPr>
          <w:rFonts w:ascii="Times New Roman" w:hAnsi="Times New Roman"/>
          <w:sz w:val="26"/>
          <w:szCs w:val="26"/>
        </w:rPr>
        <w:tab/>
      </w:r>
      <w:r w:rsidRPr="009D0D87">
        <w:rPr>
          <w:rFonts w:ascii="Times New Roman" w:hAnsi="Times New Roman"/>
          <w:sz w:val="26"/>
          <w:szCs w:val="26"/>
        </w:rPr>
        <w:tab/>
      </w:r>
      <w:r w:rsidRPr="009D0D87">
        <w:rPr>
          <w:rFonts w:ascii="Times New Roman" w:hAnsi="Times New Roman"/>
          <w:sz w:val="26"/>
          <w:szCs w:val="26"/>
        </w:rPr>
        <w:tab/>
      </w:r>
      <w:r w:rsidR="003C3C88" w:rsidRPr="009D0D87">
        <w:rPr>
          <w:rFonts w:ascii="Times New Roman" w:hAnsi="Times New Roman"/>
          <w:sz w:val="26"/>
          <w:szCs w:val="26"/>
        </w:rPr>
        <w:t xml:space="preserve"> </w:t>
      </w:r>
      <w:r w:rsidR="00ED3C67" w:rsidRPr="009D0D87">
        <w:rPr>
          <w:rFonts w:ascii="Times New Roman" w:hAnsi="Times New Roman"/>
          <w:sz w:val="26"/>
          <w:szCs w:val="26"/>
        </w:rPr>
        <w:t>30</w:t>
      </w:r>
      <w:r w:rsidRPr="009D0D87">
        <w:rPr>
          <w:rFonts w:ascii="Times New Roman" w:hAnsi="Times New Roman"/>
          <w:sz w:val="26"/>
          <w:szCs w:val="26"/>
        </w:rPr>
        <w:t xml:space="preserve"> </w:t>
      </w:r>
      <w:r w:rsidR="00ED3C67" w:rsidRPr="009D0D87">
        <w:rPr>
          <w:rFonts w:ascii="Times New Roman" w:hAnsi="Times New Roman"/>
          <w:sz w:val="26"/>
          <w:szCs w:val="26"/>
        </w:rPr>
        <w:t>октября</w:t>
      </w:r>
      <w:r w:rsidR="003C3C88" w:rsidRPr="009D0D87">
        <w:rPr>
          <w:rFonts w:ascii="Times New Roman" w:hAnsi="Times New Roman"/>
          <w:sz w:val="26"/>
          <w:szCs w:val="26"/>
        </w:rPr>
        <w:t xml:space="preserve"> 202</w:t>
      </w:r>
      <w:r w:rsidR="00981D1C" w:rsidRPr="009D0D87">
        <w:rPr>
          <w:rFonts w:ascii="Times New Roman" w:hAnsi="Times New Roman"/>
          <w:sz w:val="26"/>
          <w:szCs w:val="26"/>
        </w:rPr>
        <w:t>3</w:t>
      </w:r>
      <w:r w:rsidR="00AC63DF" w:rsidRPr="009D0D87">
        <w:rPr>
          <w:rFonts w:ascii="Times New Roman" w:hAnsi="Times New Roman"/>
          <w:sz w:val="26"/>
          <w:szCs w:val="26"/>
        </w:rPr>
        <w:t xml:space="preserve"> </w:t>
      </w:r>
      <w:r w:rsidR="00B26F1B" w:rsidRPr="009D0D87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9D0D8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9D0D8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9D0D87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9D0D87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9D0D87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9D0D87">
          <w:rPr>
            <w:rFonts w:ascii="Times New Roman" w:hAnsi="Times New Roman"/>
            <w:sz w:val="26"/>
            <w:szCs w:val="26"/>
          </w:rPr>
          <w:t>info@mumcfm.ru</w:t>
        </w:r>
      </w:hyperlink>
      <w:r w:rsidRPr="009D0D87">
        <w:rPr>
          <w:rFonts w:ascii="Times New Roman" w:hAnsi="Times New Roman"/>
          <w:sz w:val="26"/>
          <w:szCs w:val="26"/>
        </w:rPr>
        <w:t>.</w:t>
      </w:r>
    </w:p>
    <w:p w14:paraId="6C64BF2B" w14:textId="11B7733A" w:rsidR="00572CE0" w:rsidRPr="009D0D87" w:rsidRDefault="00B26F1B" w:rsidP="0033725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 xml:space="preserve">Предмет запроса котировок: </w:t>
      </w:r>
      <w:r w:rsidR="00ED3C67" w:rsidRPr="009D0D87">
        <w:rPr>
          <w:rFonts w:ascii="Times New Roman" w:hAnsi="Times New Roman"/>
          <w:sz w:val="26"/>
          <w:szCs w:val="26"/>
        </w:rPr>
        <w:t xml:space="preserve">работы по изданию учебного пособия «Национальная система противодействия легализации (отмыванию) доходов, полученных преступным путём, финансированию терроризма и финансированию распространения оружия массового уничтожения Российской Федерации» </w:t>
      </w:r>
      <w:r w:rsidR="00ED3C67" w:rsidRPr="009D0D87">
        <w:rPr>
          <w:rFonts w:ascii="Times New Roman" w:hAnsi="Times New Roman"/>
          <w:sz w:val="26"/>
          <w:szCs w:val="26"/>
        </w:rPr>
        <w:t xml:space="preserve">                     </w:t>
      </w:r>
      <w:r w:rsidR="00ED3C67" w:rsidRPr="009D0D87">
        <w:rPr>
          <w:rFonts w:ascii="Times New Roman" w:hAnsi="Times New Roman"/>
          <w:sz w:val="26"/>
          <w:szCs w:val="26"/>
        </w:rPr>
        <w:t>(Г.Ю. Негляд, О.Н. Тисен, А.М. Курьянов и др.</w:t>
      </w:r>
      <w:r w:rsidR="00ED3C67" w:rsidRPr="009D0D87">
        <w:rPr>
          <w:rFonts w:ascii="Times New Roman" w:hAnsi="Times New Roman"/>
          <w:sz w:val="26"/>
          <w:szCs w:val="26"/>
        </w:rPr>
        <w:t>)</w:t>
      </w:r>
      <w:r w:rsidR="00EB1567" w:rsidRPr="009D0D87">
        <w:rPr>
          <w:rFonts w:ascii="Times New Roman" w:hAnsi="Times New Roman"/>
          <w:sz w:val="26"/>
          <w:szCs w:val="26"/>
        </w:rPr>
        <w:t>, включая: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524"/>
        <w:gridCol w:w="5847"/>
        <w:gridCol w:w="2127"/>
      </w:tblGrid>
      <w:tr w:rsidR="009D0D87" w:rsidRPr="009D0D87" w14:paraId="1CC6BD88" w14:textId="77777777" w:rsidTr="00D406B7">
        <w:trPr>
          <w:trHeight w:val="26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C86C" w14:textId="4D344113" w:rsidR="00EB1567" w:rsidRPr="009D0D87" w:rsidRDefault="00EB1567" w:rsidP="00D406B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№</w:t>
            </w:r>
            <w:r w:rsidRPr="009D0D87">
              <w:rPr>
                <w:rFonts w:ascii="Times New Roman" w:hAnsi="Times New Roman"/>
                <w:sz w:val="25"/>
                <w:szCs w:val="25"/>
              </w:rPr>
              <w:t xml:space="preserve"> поз.</w:t>
            </w:r>
          </w:p>
        </w:tc>
        <w:tc>
          <w:tcPr>
            <w:tcW w:w="5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B3FF" w14:textId="77777777" w:rsidR="00EB1567" w:rsidRPr="009D0D87" w:rsidRDefault="00EB1567" w:rsidP="00D406B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Наименование работ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1288" w14:textId="77777777" w:rsidR="00EB1567" w:rsidRPr="009D0D87" w:rsidRDefault="00EB1567" w:rsidP="00D406B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Количество</w:t>
            </w:r>
          </w:p>
        </w:tc>
      </w:tr>
      <w:tr w:rsidR="009D0D87" w:rsidRPr="009D0D87" w14:paraId="1CA10921" w14:textId="77777777" w:rsidTr="00EB1567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C0E2" w14:textId="77777777" w:rsidR="00EB1567" w:rsidRPr="009D0D87" w:rsidRDefault="00EB1567" w:rsidP="00D406B7">
            <w:pPr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539A" w14:textId="77777777" w:rsidR="00EB1567" w:rsidRPr="009D0D87" w:rsidRDefault="00EB1567" w:rsidP="00D406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Разработка вариантов дизайн-макета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08F2" w14:textId="77777777" w:rsidR="00EB1567" w:rsidRPr="009D0D87" w:rsidRDefault="00EB1567" w:rsidP="00D406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D0D87" w:rsidRPr="009D0D87" w14:paraId="240083DF" w14:textId="77777777" w:rsidTr="00EB1567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8F7" w14:textId="77777777" w:rsidR="00EB1567" w:rsidRPr="009D0D87" w:rsidRDefault="00EB1567" w:rsidP="00D406B7">
            <w:pPr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2B7E" w14:textId="77777777" w:rsidR="00EB1567" w:rsidRPr="009D0D87" w:rsidRDefault="00EB1567" w:rsidP="00D406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Верстка материалов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397F" w14:textId="77777777" w:rsidR="00EB1567" w:rsidRPr="009D0D87" w:rsidRDefault="00EB1567" w:rsidP="00D406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D0D87" w:rsidRPr="009D0D87" w14:paraId="73979FB4" w14:textId="77777777" w:rsidTr="00D406B7">
        <w:trPr>
          <w:trHeight w:val="543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C778" w14:textId="77777777" w:rsidR="00EB1567" w:rsidRPr="009D0D87" w:rsidRDefault="00EB1567" w:rsidP="00D406B7">
            <w:pPr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2F0B" w14:textId="77777777" w:rsidR="00EB1567" w:rsidRPr="009D0D87" w:rsidRDefault="00EB1567" w:rsidP="00D406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Корректорская вычитка, редактирование  </w:t>
            </w:r>
            <w:r w:rsidRPr="009D0D87">
              <w:rPr>
                <w:rFonts w:ascii="Times New Roman" w:hAnsi="Times New Roman"/>
                <w:sz w:val="26"/>
                <w:szCs w:val="26"/>
                <w:u w:color="000000"/>
              </w:rPr>
              <w:t>учебного пособия</w:t>
            </w:r>
            <w:r w:rsidRPr="009D0D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9AC7" w14:textId="77777777" w:rsidR="00EB1567" w:rsidRPr="009D0D87" w:rsidRDefault="00EB1567" w:rsidP="00D406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D0D87" w:rsidRPr="009D0D87" w14:paraId="7E742B17" w14:textId="77777777" w:rsidTr="00EB1567">
        <w:trPr>
          <w:trHeight w:val="30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AD4F" w14:textId="77777777" w:rsidR="00EB1567" w:rsidRPr="009D0D87" w:rsidRDefault="00EB1567" w:rsidP="00D406B7">
            <w:pPr>
              <w:spacing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7F59" w14:textId="77777777" w:rsidR="00EB1567" w:rsidRPr="009D0D87" w:rsidRDefault="00EB1567" w:rsidP="00D406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Тиражирование </w:t>
            </w:r>
            <w:r w:rsidRPr="009D0D87">
              <w:rPr>
                <w:rFonts w:ascii="Times New Roman" w:hAnsi="Times New Roman"/>
                <w:sz w:val="26"/>
                <w:szCs w:val="26"/>
                <w:u w:color="000000"/>
              </w:rPr>
              <w:t>учебного пособия</w:t>
            </w:r>
            <w:r w:rsidRPr="009D0D87">
              <w:rPr>
                <w:rFonts w:ascii="Times New Roman" w:hAnsi="Times New Roman"/>
                <w:sz w:val="26"/>
                <w:szCs w:val="26"/>
              </w:rPr>
              <w:t xml:space="preserve"> (экз.)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5665" w14:textId="77777777" w:rsidR="00EB1567" w:rsidRPr="009D0D87" w:rsidRDefault="00EB1567" w:rsidP="00D406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1000 </w:t>
            </w:r>
          </w:p>
        </w:tc>
      </w:tr>
    </w:tbl>
    <w:p w14:paraId="45CC41CD" w14:textId="77777777" w:rsidR="00EB1567" w:rsidRPr="009D0D87" w:rsidRDefault="00EB1567" w:rsidP="0033725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4503"/>
        <w:gridCol w:w="4677"/>
      </w:tblGrid>
      <w:tr w:rsidR="009D0D87" w:rsidRPr="009D0D87" w14:paraId="1EABB3A0" w14:textId="77777777" w:rsidTr="00EB1567">
        <w:trPr>
          <w:trHeight w:val="769"/>
        </w:trPr>
        <w:tc>
          <w:tcPr>
            <w:tcW w:w="4503" w:type="dxa"/>
          </w:tcPr>
          <w:p w14:paraId="230CEC37" w14:textId="32BF38CB" w:rsidR="00B26F1B" w:rsidRPr="009D0D87" w:rsidRDefault="00B26F1B" w:rsidP="0092607C">
            <w:pPr>
              <w:tabs>
                <w:tab w:val="left" w:pos="5387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9D0D87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33AA131B" w14:textId="61934853" w:rsidR="00B26F1B" w:rsidRPr="009D0D87" w:rsidRDefault="00B26F1B" w:rsidP="0092607C">
            <w:pPr>
              <w:tabs>
                <w:tab w:val="left" w:pos="1593"/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г.</w:t>
            </w:r>
            <w:r w:rsidRPr="009D0D87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9D0D87">
              <w:rPr>
                <w:rFonts w:ascii="Times New Roman" w:hAnsi="Times New Roman"/>
                <w:sz w:val="26"/>
                <w:szCs w:val="26"/>
              </w:rPr>
              <w:t>Москва, Старомонетный пер., д. 31, стр. 1, МУМЦФМ.</w:t>
            </w:r>
          </w:p>
        </w:tc>
      </w:tr>
      <w:tr w:rsidR="009D0D87" w:rsidRPr="009D0D87" w14:paraId="5CBB94B5" w14:textId="77777777" w:rsidTr="00EB1567">
        <w:tc>
          <w:tcPr>
            <w:tcW w:w="4503" w:type="dxa"/>
          </w:tcPr>
          <w:p w14:paraId="3C16B92C" w14:textId="77777777" w:rsidR="00B26F1B" w:rsidRPr="009D0D87" w:rsidRDefault="00B26F1B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9D0D87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 </w:t>
            </w:r>
          </w:p>
          <w:p w14:paraId="4ECAA1BA" w14:textId="77777777" w:rsidR="00B26F1B" w:rsidRPr="009D0D87" w:rsidRDefault="00B26F1B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9D0D87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4EAB471E" w14:textId="77777777" w:rsidR="00B26F1B" w:rsidRPr="009D0D87" w:rsidRDefault="00B26F1B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9D0D87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1BD42EFB" w14:textId="6B464BFA" w:rsidR="00B26F1B" w:rsidRPr="009D0D87" w:rsidRDefault="00EB1567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30</w:t>
            </w:r>
            <w:r w:rsidR="00B26F1B" w:rsidRPr="009D0D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0D87">
              <w:rPr>
                <w:rFonts w:ascii="Times New Roman" w:hAnsi="Times New Roman"/>
                <w:sz w:val="26"/>
                <w:szCs w:val="26"/>
              </w:rPr>
              <w:t>октября</w:t>
            </w:r>
            <w:r w:rsidR="003C3C88" w:rsidRPr="009D0D87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DB30A3" w:rsidRPr="009D0D87">
              <w:rPr>
                <w:rFonts w:ascii="Times New Roman" w:hAnsi="Times New Roman"/>
                <w:sz w:val="26"/>
                <w:szCs w:val="26"/>
              </w:rPr>
              <w:t>3</w:t>
            </w:r>
            <w:r w:rsidR="00B26F1B" w:rsidRPr="009D0D87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361B07EF" w14:textId="57AC2CA9" w:rsidR="00B26F1B" w:rsidRPr="009D0D87" w:rsidRDefault="005D52FD" w:rsidP="0092607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11</w:t>
            </w:r>
            <w:r w:rsidR="00B26F1B" w:rsidRPr="009D0D87">
              <w:rPr>
                <w:rFonts w:ascii="Times New Roman" w:hAnsi="Times New Roman"/>
                <w:sz w:val="26"/>
                <w:szCs w:val="26"/>
              </w:rPr>
              <w:t xml:space="preserve"> час. </w:t>
            </w:r>
            <w:r w:rsidR="00590882" w:rsidRPr="009D0D87">
              <w:rPr>
                <w:rFonts w:ascii="Times New Roman" w:hAnsi="Times New Roman"/>
                <w:sz w:val="26"/>
                <w:szCs w:val="26"/>
              </w:rPr>
              <w:t>0</w:t>
            </w:r>
            <w:r w:rsidR="00B26F1B" w:rsidRPr="009D0D8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  <w:p w14:paraId="460C30DE" w14:textId="109E0615" w:rsidR="00B26F1B" w:rsidRPr="009D0D87" w:rsidRDefault="005D52FD" w:rsidP="00981D1C">
            <w:pPr>
              <w:tabs>
                <w:tab w:val="left" w:pos="581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1</w:t>
            </w:r>
            <w:r w:rsidR="00981D1C" w:rsidRPr="009D0D87">
              <w:rPr>
                <w:rFonts w:ascii="Times New Roman" w:hAnsi="Times New Roman"/>
                <w:sz w:val="26"/>
                <w:szCs w:val="26"/>
              </w:rPr>
              <w:t>2</w:t>
            </w:r>
            <w:r w:rsidRPr="009D0D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6F1B" w:rsidRPr="009D0D87">
              <w:rPr>
                <w:rFonts w:ascii="Times New Roman" w:hAnsi="Times New Roman"/>
                <w:sz w:val="26"/>
                <w:szCs w:val="26"/>
              </w:rPr>
              <w:t xml:space="preserve">час. </w:t>
            </w:r>
            <w:r w:rsidR="00981D1C" w:rsidRPr="009D0D87">
              <w:rPr>
                <w:rFonts w:ascii="Times New Roman" w:hAnsi="Times New Roman"/>
                <w:sz w:val="26"/>
                <w:szCs w:val="26"/>
              </w:rPr>
              <w:t>0</w:t>
            </w:r>
            <w:r w:rsidR="00B26F1B" w:rsidRPr="009D0D87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702AB360" w14:textId="67E47CF1" w:rsidR="0093036B" w:rsidRPr="009D0D87" w:rsidRDefault="0093036B" w:rsidP="00926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 xml:space="preserve"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11 от 03.03.2022 </w:t>
      </w:r>
      <w:r w:rsidR="000E1BD1" w:rsidRPr="009D0D87">
        <w:rPr>
          <w:rFonts w:ascii="Times New Roman" w:hAnsi="Times New Roman"/>
          <w:sz w:val="26"/>
          <w:szCs w:val="26"/>
        </w:rPr>
        <w:t xml:space="preserve">с изменениями </w:t>
      </w:r>
      <w:r w:rsidRPr="009D0D87">
        <w:rPr>
          <w:rFonts w:ascii="Times New Roman" w:hAnsi="Times New Roman"/>
          <w:sz w:val="26"/>
          <w:szCs w:val="26"/>
        </w:rPr>
        <w:t>(далее – Единая комиссия) присутствовали: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1"/>
        <w:gridCol w:w="3696"/>
      </w:tblGrid>
      <w:tr w:rsidR="009D0D87" w:rsidRPr="009D0D87" w14:paraId="29C829C5" w14:textId="77777777" w:rsidTr="00CC6FAE">
        <w:tc>
          <w:tcPr>
            <w:tcW w:w="5353" w:type="dxa"/>
          </w:tcPr>
          <w:p w14:paraId="43BAF6F5" w14:textId="77777777" w:rsidR="00EB1567" w:rsidRPr="009D0D87" w:rsidRDefault="00EB1567" w:rsidP="00EB1567">
            <w:pPr>
              <w:tabs>
                <w:tab w:val="left" w:pos="5812"/>
              </w:tabs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Председатель Единой комиссии:</w:t>
            </w:r>
          </w:p>
          <w:p w14:paraId="76A0FBCD" w14:textId="77777777" w:rsidR="00EB1567" w:rsidRPr="009D0D87" w:rsidRDefault="00EB1567" w:rsidP="00EB1567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9D0D87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491" w:type="dxa"/>
          </w:tcPr>
          <w:p w14:paraId="18E8EFC5" w14:textId="77777777" w:rsidR="00EB1567" w:rsidRPr="009D0D87" w:rsidRDefault="00EB1567" w:rsidP="00EB1567">
            <w:pPr>
              <w:pStyle w:val="21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14:paraId="3B431BA1" w14:textId="77777777" w:rsidR="00EB1567" w:rsidRPr="009D0D87" w:rsidRDefault="00EB1567" w:rsidP="00EB1567">
            <w:pPr>
              <w:tabs>
                <w:tab w:val="left" w:pos="5812"/>
              </w:tabs>
              <w:ind w:left="246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В.Н. Фомин</w:t>
            </w:r>
          </w:p>
          <w:p w14:paraId="1887B8C5" w14:textId="77777777" w:rsidR="00EB1567" w:rsidRPr="009D0D87" w:rsidRDefault="00EB1567" w:rsidP="00EB1567">
            <w:pPr>
              <w:pStyle w:val="2"/>
              <w:spacing w:before="0" w:after="0"/>
              <w:ind w:left="246" w:firstLine="0"/>
              <w:jc w:val="left"/>
              <w:rPr>
                <w:sz w:val="26"/>
                <w:szCs w:val="26"/>
                <w:lang w:val="ru-RU"/>
              </w:rPr>
            </w:pPr>
            <w:r w:rsidRPr="009D0D87">
              <w:rPr>
                <w:sz w:val="26"/>
                <w:szCs w:val="26"/>
              </w:rPr>
              <w:t>С.В. Виноградова</w:t>
            </w:r>
          </w:p>
        </w:tc>
      </w:tr>
      <w:tr w:rsidR="009D0D87" w:rsidRPr="009D0D87" w14:paraId="590F6766" w14:textId="77777777" w:rsidTr="00CC6FAE">
        <w:tc>
          <w:tcPr>
            <w:tcW w:w="5353" w:type="dxa"/>
          </w:tcPr>
          <w:p w14:paraId="7EF739FD" w14:textId="77777777" w:rsidR="00EB1567" w:rsidRPr="009D0D87" w:rsidRDefault="00EB1567" w:rsidP="00EB1567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9D0D87">
              <w:rPr>
                <w:sz w:val="26"/>
                <w:szCs w:val="26"/>
              </w:rPr>
              <w:lastRenderedPageBreak/>
              <w:t>Члены Единой комиссии:</w:t>
            </w:r>
          </w:p>
        </w:tc>
        <w:tc>
          <w:tcPr>
            <w:tcW w:w="491" w:type="dxa"/>
          </w:tcPr>
          <w:p w14:paraId="6D788D6D" w14:textId="77777777" w:rsidR="00EB1567" w:rsidRPr="009D0D87" w:rsidRDefault="00EB1567" w:rsidP="00EB1567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14:paraId="44D68BCE" w14:textId="77777777" w:rsidR="00EB1567" w:rsidRPr="009D0D87" w:rsidRDefault="00EB1567" w:rsidP="00EB1567">
            <w:pPr>
              <w:tabs>
                <w:tab w:val="left" w:pos="5812"/>
              </w:tabs>
              <w:ind w:left="246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С.А. Петранина</w:t>
            </w:r>
          </w:p>
          <w:p w14:paraId="75BE2564" w14:textId="77777777" w:rsidR="00EB1567" w:rsidRPr="009D0D87" w:rsidRDefault="00EB1567" w:rsidP="00EB1567">
            <w:pPr>
              <w:tabs>
                <w:tab w:val="left" w:pos="5812"/>
              </w:tabs>
              <w:ind w:left="246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И.Ю. Шилина</w:t>
            </w:r>
          </w:p>
          <w:p w14:paraId="073F0F8A" w14:textId="77777777" w:rsidR="00EB1567" w:rsidRPr="009D0D87" w:rsidRDefault="00EB1567" w:rsidP="00EB1567">
            <w:pPr>
              <w:tabs>
                <w:tab w:val="left" w:pos="5812"/>
              </w:tabs>
              <w:ind w:left="246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И.С. Баринов</w:t>
            </w:r>
          </w:p>
          <w:p w14:paraId="1943C840" w14:textId="77777777" w:rsidR="00EB1567" w:rsidRPr="009D0D87" w:rsidRDefault="00EB1567" w:rsidP="00EB1567">
            <w:pPr>
              <w:tabs>
                <w:tab w:val="left" w:pos="5812"/>
              </w:tabs>
              <w:ind w:left="246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Ю.К. Марченко</w:t>
            </w:r>
          </w:p>
          <w:p w14:paraId="5865EBAE" w14:textId="77777777" w:rsidR="00EB1567" w:rsidRPr="009D0D87" w:rsidRDefault="00EB1567" w:rsidP="00EB1567">
            <w:pPr>
              <w:tabs>
                <w:tab w:val="left" w:pos="5812"/>
              </w:tabs>
              <w:ind w:left="246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Л.А. Степанова</w:t>
            </w:r>
          </w:p>
        </w:tc>
      </w:tr>
    </w:tbl>
    <w:p w14:paraId="7A91CD1B" w14:textId="1B62FB2E" w:rsidR="00981D1C" w:rsidRPr="009D0D87" w:rsidRDefault="00EB1567" w:rsidP="00EB15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 xml:space="preserve">Присутствовало </w:t>
      </w:r>
      <w:r w:rsidR="00600F8B" w:rsidRPr="009D0D87">
        <w:rPr>
          <w:rFonts w:ascii="Times New Roman" w:hAnsi="Times New Roman"/>
          <w:sz w:val="26"/>
          <w:szCs w:val="26"/>
        </w:rPr>
        <w:t>7</w:t>
      </w:r>
      <w:r w:rsidRPr="009D0D87">
        <w:rPr>
          <w:rFonts w:ascii="Times New Roman" w:hAnsi="Times New Roman"/>
          <w:sz w:val="26"/>
          <w:szCs w:val="26"/>
        </w:rPr>
        <w:t xml:space="preserve"> (семь) член</w:t>
      </w:r>
      <w:r w:rsidR="00D406B7" w:rsidRPr="009D0D87">
        <w:rPr>
          <w:rFonts w:ascii="Times New Roman" w:hAnsi="Times New Roman"/>
          <w:sz w:val="26"/>
          <w:szCs w:val="26"/>
        </w:rPr>
        <w:t>ов</w:t>
      </w:r>
      <w:r w:rsidRPr="009D0D87">
        <w:rPr>
          <w:rFonts w:ascii="Times New Roman" w:hAnsi="Times New Roman"/>
          <w:sz w:val="26"/>
          <w:szCs w:val="26"/>
        </w:rPr>
        <w:t xml:space="preserve"> Единой комиссии, что составляет </w:t>
      </w:r>
      <w:r w:rsidR="00600F8B" w:rsidRPr="009D0D87">
        <w:rPr>
          <w:rFonts w:ascii="Times New Roman" w:hAnsi="Times New Roman"/>
          <w:sz w:val="26"/>
          <w:szCs w:val="26"/>
        </w:rPr>
        <w:t>87,5</w:t>
      </w:r>
      <w:r w:rsidRPr="009D0D87">
        <w:rPr>
          <w:rFonts w:ascii="Times New Roman" w:hAnsi="Times New Roman"/>
          <w:sz w:val="26"/>
          <w:szCs w:val="26"/>
        </w:rPr>
        <w:t xml:space="preserve">% </w:t>
      </w:r>
      <w:r w:rsidRPr="009D0D87">
        <w:rPr>
          <w:rFonts w:ascii="Times New Roman" w:hAnsi="Times New Roman"/>
          <w:spacing w:val="3"/>
          <w:sz w:val="26"/>
          <w:szCs w:val="26"/>
        </w:rPr>
        <w:t xml:space="preserve">             </w:t>
      </w:r>
      <w:r w:rsidRPr="009D0D87">
        <w:rPr>
          <w:rFonts w:ascii="Times New Roman" w:hAnsi="Times New Roman"/>
          <w:sz w:val="26"/>
          <w:szCs w:val="26"/>
        </w:rPr>
        <w:t>от общего числа Комиссии. Кворум для осуществления возложенных на Единую комиссию функций имеется. Заседание правомочно.</w:t>
      </w:r>
    </w:p>
    <w:p w14:paraId="1A9A2018" w14:textId="71BC3F8C" w:rsidR="005D52FD" w:rsidRPr="009D0D87" w:rsidRDefault="006617A9" w:rsidP="009260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 xml:space="preserve">1. </w:t>
      </w:r>
      <w:r w:rsidR="00B26F1B" w:rsidRPr="009D0D87">
        <w:rPr>
          <w:rFonts w:ascii="Times New Roman" w:hAnsi="Times New Roman"/>
          <w:sz w:val="26"/>
          <w:szCs w:val="26"/>
        </w:rPr>
        <w:t>Начальная (максимальная) цена</w:t>
      </w:r>
      <w:r w:rsidR="00DB30A3" w:rsidRPr="009D0D87">
        <w:rPr>
          <w:rFonts w:ascii="Times New Roman" w:hAnsi="Times New Roman"/>
          <w:sz w:val="26"/>
          <w:szCs w:val="26"/>
        </w:rPr>
        <w:t xml:space="preserve"> </w:t>
      </w:r>
      <w:r w:rsidR="00206DDE" w:rsidRPr="009D0D87">
        <w:rPr>
          <w:rFonts w:ascii="Times New Roman" w:hAnsi="Times New Roman"/>
          <w:sz w:val="26"/>
          <w:szCs w:val="26"/>
        </w:rPr>
        <w:t xml:space="preserve">закупки составляет </w:t>
      </w:r>
      <w:r w:rsidR="003533F5" w:rsidRPr="009D0D87">
        <w:rPr>
          <w:rFonts w:ascii="Times New Roman" w:hAnsi="Times New Roman"/>
          <w:sz w:val="26"/>
          <w:szCs w:val="26"/>
        </w:rPr>
        <w:t>767 333,33 (Семьсот шестьдесят семь тысяч триста тридцать три) рубля 33 копейки (включая НДС).</w:t>
      </w:r>
    </w:p>
    <w:p w14:paraId="25CDF377" w14:textId="11146115" w:rsidR="00B26F1B" w:rsidRPr="009D0D87" w:rsidRDefault="006617A9" w:rsidP="009260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 xml:space="preserve">2. </w:t>
      </w:r>
      <w:r w:rsidR="00B26F1B" w:rsidRPr="009D0D87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3533F5" w:rsidRPr="009D0D87">
        <w:rPr>
          <w:rFonts w:ascii="Times New Roman" w:hAnsi="Times New Roman"/>
          <w:sz w:val="26"/>
          <w:szCs w:val="26"/>
        </w:rPr>
        <w:t>24</w:t>
      </w:r>
      <w:r w:rsidR="005D52FD" w:rsidRPr="009D0D87">
        <w:rPr>
          <w:rFonts w:ascii="Times New Roman" w:hAnsi="Times New Roman"/>
          <w:sz w:val="26"/>
          <w:szCs w:val="26"/>
        </w:rPr>
        <w:t xml:space="preserve"> </w:t>
      </w:r>
      <w:r w:rsidR="003533F5" w:rsidRPr="009D0D87">
        <w:rPr>
          <w:rFonts w:ascii="Times New Roman" w:hAnsi="Times New Roman"/>
          <w:sz w:val="26"/>
          <w:szCs w:val="26"/>
        </w:rPr>
        <w:t>октября</w:t>
      </w:r>
      <w:r w:rsidR="003C3C88" w:rsidRPr="009D0D87">
        <w:rPr>
          <w:rFonts w:ascii="Times New Roman" w:hAnsi="Times New Roman"/>
          <w:sz w:val="26"/>
          <w:szCs w:val="26"/>
        </w:rPr>
        <w:t xml:space="preserve"> 202</w:t>
      </w:r>
      <w:r w:rsidR="00DB30A3" w:rsidRPr="009D0D87">
        <w:rPr>
          <w:rFonts w:ascii="Times New Roman" w:hAnsi="Times New Roman"/>
          <w:sz w:val="26"/>
          <w:szCs w:val="26"/>
        </w:rPr>
        <w:t>3</w:t>
      </w:r>
      <w:r w:rsidR="00B26F1B" w:rsidRPr="009D0D87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9D0D87">
          <w:rPr>
            <w:rFonts w:ascii="Times New Roman" w:hAnsi="Times New Roman"/>
            <w:sz w:val="26"/>
            <w:szCs w:val="26"/>
          </w:rPr>
          <w:t>www.i-tenders.ru</w:t>
        </w:r>
      </w:hyperlink>
      <w:r w:rsidR="00B26F1B" w:rsidRPr="009D0D87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9D0D87">
          <w:rPr>
            <w:rFonts w:ascii="Times New Roman" w:hAnsi="Times New Roman"/>
            <w:sz w:val="26"/>
            <w:szCs w:val="26"/>
          </w:rPr>
          <w:t>www.mumcfm.ru</w:t>
        </w:r>
      </w:hyperlink>
      <w:r w:rsidR="00B26F1B" w:rsidRPr="009D0D87">
        <w:rPr>
          <w:rFonts w:ascii="Times New Roman" w:hAnsi="Times New Roman"/>
          <w:sz w:val="26"/>
          <w:szCs w:val="26"/>
        </w:rPr>
        <w:t>.</w:t>
      </w:r>
    </w:p>
    <w:p w14:paraId="07E00988" w14:textId="1BA4D138" w:rsidR="00762EBA" w:rsidRPr="009D0D87" w:rsidRDefault="00BF27C0" w:rsidP="009260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>3.</w:t>
      </w:r>
      <w:r w:rsidRPr="009D0D87">
        <w:rPr>
          <w:rFonts w:ascii="Times New Roman" w:hAnsi="Times New Roman"/>
          <w:sz w:val="26"/>
          <w:szCs w:val="26"/>
        </w:rPr>
        <w:tab/>
      </w:r>
      <w:r w:rsidR="003C3C88" w:rsidRPr="009D0D87">
        <w:rPr>
          <w:rFonts w:ascii="Times New Roman" w:hAnsi="Times New Roman"/>
          <w:sz w:val="26"/>
          <w:szCs w:val="26"/>
        </w:rPr>
        <w:t>До окончания,</w:t>
      </w:r>
      <w:r w:rsidR="009B46EB" w:rsidRPr="009D0D87">
        <w:rPr>
          <w:rFonts w:ascii="Times New Roman" w:hAnsi="Times New Roman"/>
          <w:sz w:val="26"/>
          <w:szCs w:val="26"/>
        </w:rPr>
        <w:t xml:space="preserve"> </w:t>
      </w:r>
      <w:r w:rsidR="00B26F1B" w:rsidRPr="009D0D87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9D0D87">
        <w:rPr>
          <w:rFonts w:ascii="Times New Roman" w:hAnsi="Times New Roman"/>
          <w:sz w:val="26"/>
          <w:szCs w:val="26"/>
        </w:rPr>
        <w:t>1</w:t>
      </w:r>
      <w:r w:rsidR="00B26F1B" w:rsidRPr="009D0D87">
        <w:rPr>
          <w:rFonts w:ascii="Times New Roman" w:hAnsi="Times New Roman"/>
          <w:sz w:val="26"/>
          <w:szCs w:val="26"/>
        </w:rPr>
        <w:t xml:space="preserve"> часов </w:t>
      </w:r>
      <w:r w:rsidR="00206DDE" w:rsidRPr="009D0D87">
        <w:rPr>
          <w:rFonts w:ascii="Times New Roman" w:hAnsi="Times New Roman"/>
          <w:sz w:val="26"/>
          <w:szCs w:val="26"/>
        </w:rPr>
        <w:t>0</w:t>
      </w:r>
      <w:r w:rsidR="00B26F1B" w:rsidRPr="009D0D87">
        <w:rPr>
          <w:rFonts w:ascii="Times New Roman" w:hAnsi="Times New Roman"/>
          <w:sz w:val="26"/>
          <w:szCs w:val="26"/>
        </w:rPr>
        <w:t>0 минут</w:t>
      </w:r>
      <w:r w:rsidR="00AC63DF" w:rsidRPr="009D0D87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9D0D87">
        <w:rPr>
          <w:rFonts w:ascii="Times New Roman" w:hAnsi="Times New Roman"/>
          <w:sz w:val="26"/>
          <w:szCs w:val="26"/>
        </w:rPr>
        <w:t xml:space="preserve"> </w:t>
      </w:r>
      <w:r w:rsidR="003533F5" w:rsidRPr="009D0D87">
        <w:rPr>
          <w:rFonts w:ascii="Times New Roman" w:hAnsi="Times New Roman"/>
          <w:sz w:val="26"/>
          <w:szCs w:val="26"/>
        </w:rPr>
        <w:t>30</w:t>
      </w:r>
      <w:r w:rsidR="005D52FD" w:rsidRPr="009D0D87">
        <w:rPr>
          <w:rFonts w:ascii="Times New Roman" w:hAnsi="Times New Roman"/>
          <w:sz w:val="26"/>
          <w:szCs w:val="26"/>
        </w:rPr>
        <w:t xml:space="preserve"> </w:t>
      </w:r>
      <w:r w:rsidR="003533F5" w:rsidRPr="009D0D87">
        <w:rPr>
          <w:rFonts w:ascii="Times New Roman" w:hAnsi="Times New Roman"/>
          <w:sz w:val="26"/>
          <w:szCs w:val="26"/>
        </w:rPr>
        <w:t>октября</w:t>
      </w:r>
      <w:r w:rsidR="00B26F1B" w:rsidRPr="009D0D87">
        <w:rPr>
          <w:rFonts w:ascii="Times New Roman" w:hAnsi="Times New Roman"/>
          <w:sz w:val="26"/>
          <w:szCs w:val="26"/>
        </w:rPr>
        <w:t xml:space="preserve"> </w:t>
      </w:r>
      <w:r w:rsidR="003C3C88" w:rsidRPr="009D0D87">
        <w:rPr>
          <w:rFonts w:ascii="Times New Roman" w:hAnsi="Times New Roman"/>
          <w:sz w:val="26"/>
          <w:szCs w:val="26"/>
        </w:rPr>
        <w:t>202</w:t>
      </w:r>
      <w:r w:rsidR="00DB30A3" w:rsidRPr="009D0D87">
        <w:rPr>
          <w:rFonts w:ascii="Times New Roman" w:hAnsi="Times New Roman"/>
          <w:sz w:val="26"/>
          <w:szCs w:val="26"/>
        </w:rPr>
        <w:t>3</w:t>
      </w:r>
      <w:r w:rsidR="00B26F1B" w:rsidRPr="009D0D87">
        <w:rPr>
          <w:rFonts w:ascii="Times New Roman" w:hAnsi="Times New Roman"/>
          <w:sz w:val="26"/>
          <w:szCs w:val="26"/>
        </w:rPr>
        <w:t xml:space="preserve"> года поступил</w:t>
      </w:r>
      <w:r w:rsidR="00551496" w:rsidRPr="009D0D87">
        <w:rPr>
          <w:rFonts w:ascii="Times New Roman" w:hAnsi="Times New Roman"/>
          <w:sz w:val="26"/>
          <w:szCs w:val="26"/>
        </w:rPr>
        <w:t>а</w:t>
      </w:r>
      <w:r w:rsidR="00B26F1B" w:rsidRPr="009D0D87">
        <w:rPr>
          <w:rFonts w:ascii="Times New Roman" w:hAnsi="Times New Roman"/>
          <w:sz w:val="26"/>
          <w:szCs w:val="26"/>
        </w:rPr>
        <w:t xml:space="preserve"> </w:t>
      </w:r>
      <w:r w:rsidR="00551496" w:rsidRPr="009D0D87">
        <w:rPr>
          <w:rFonts w:ascii="Times New Roman" w:hAnsi="Times New Roman"/>
          <w:sz w:val="26"/>
          <w:szCs w:val="26"/>
        </w:rPr>
        <w:t>1 (одна)</w:t>
      </w:r>
      <w:r w:rsidR="007A5F61" w:rsidRPr="009D0D87">
        <w:rPr>
          <w:rFonts w:ascii="Times New Roman" w:hAnsi="Times New Roman"/>
          <w:sz w:val="26"/>
          <w:szCs w:val="26"/>
        </w:rPr>
        <w:t xml:space="preserve"> заявк</w:t>
      </w:r>
      <w:r w:rsidR="00551496" w:rsidRPr="009D0D87">
        <w:rPr>
          <w:rFonts w:ascii="Times New Roman" w:hAnsi="Times New Roman"/>
          <w:sz w:val="26"/>
          <w:szCs w:val="26"/>
        </w:rPr>
        <w:t>а</w:t>
      </w:r>
      <w:r w:rsidR="00B26F1B" w:rsidRPr="009D0D87">
        <w:rPr>
          <w:rFonts w:ascii="Times New Roman" w:hAnsi="Times New Roman"/>
          <w:sz w:val="26"/>
          <w:szCs w:val="26"/>
        </w:rPr>
        <w:t xml:space="preserve"> на </w:t>
      </w:r>
      <w:r w:rsidR="00AC63DF" w:rsidRPr="009D0D87">
        <w:rPr>
          <w:rFonts w:ascii="Times New Roman" w:hAnsi="Times New Roman"/>
          <w:sz w:val="26"/>
          <w:szCs w:val="26"/>
        </w:rPr>
        <w:t>уч</w:t>
      </w:r>
      <w:r w:rsidR="00B26F1B" w:rsidRPr="009D0D87">
        <w:rPr>
          <w:rFonts w:ascii="Times New Roman" w:hAnsi="Times New Roman"/>
          <w:sz w:val="26"/>
          <w:szCs w:val="26"/>
        </w:rPr>
        <w:t xml:space="preserve">астие в запросе котировок от </w:t>
      </w:r>
      <w:r w:rsidR="00FE588F" w:rsidRPr="009D0D87">
        <w:rPr>
          <w:rFonts w:ascii="Times New Roman" w:hAnsi="Times New Roman"/>
          <w:sz w:val="26"/>
          <w:szCs w:val="26"/>
        </w:rPr>
        <w:t>ООО «</w:t>
      </w:r>
      <w:r w:rsidR="003533F5" w:rsidRPr="009D0D87">
        <w:rPr>
          <w:rFonts w:ascii="Times New Roman" w:hAnsi="Times New Roman"/>
          <w:sz w:val="26"/>
          <w:szCs w:val="26"/>
        </w:rPr>
        <w:t>ИЗДАТЕЛЬСТВО ЮНИТИ-ДАНА</w:t>
      </w:r>
      <w:r w:rsidR="00FE588F" w:rsidRPr="009D0D87">
        <w:rPr>
          <w:rFonts w:ascii="Times New Roman" w:hAnsi="Times New Roman"/>
          <w:sz w:val="26"/>
          <w:szCs w:val="26"/>
        </w:rPr>
        <w:t>»</w:t>
      </w:r>
      <w:r w:rsidR="0001370E" w:rsidRPr="009D0D87">
        <w:rPr>
          <w:rFonts w:ascii="Times New Roman" w:hAnsi="Times New Roman"/>
          <w:sz w:val="26"/>
          <w:szCs w:val="26"/>
        </w:rPr>
        <w:t>,</w:t>
      </w:r>
      <w:r w:rsidR="007A5F61" w:rsidRPr="009D0D87">
        <w:rPr>
          <w:rFonts w:ascii="Times New Roman" w:hAnsi="Times New Roman"/>
          <w:sz w:val="26"/>
          <w:szCs w:val="26"/>
        </w:rPr>
        <w:t xml:space="preserve"> </w:t>
      </w:r>
      <w:r w:rsidR="00B26F1B" w:rsidRPr="009D0D87">
        <w:rPr>
          <w:rFonts w:ascii="Times New Roman" w:hAnsi="Times New Roman"/>
          <w:sz w:val="26"/>
          <w:szCs w:val="26"/>
        </w:rPr>
        <w:t>что зафиксировано в журнале регистрации заявок на участие в запросе котировок</w:t>
      </w:r>
      <w:r w:rsidR="002B1C3C" w:rsidRPr="009D0D87">
        <w:rPr>
          <w:rFonts w:ascii="Times New Roman" w:hAnsi="Times New Roman"/>
          <w:sz w:val="26"/>
          <w:szCs w:val="26"/>
        </w:rPr>
        <w:t>.</w:t>
      </w:r>
      <w:r w:rsidR="00551496" w:rsidRPr="009D0D87">
        <w:rPr>
          <w:rFonts w:ascii="Times New Roman" w:hAnsi="Times New Roman"/>
          <w:sz w:val="26"/>
          <w:szCs w:val="26"/>
        </w:rPr>
        <w:t xml:space="preserve"> Заявка поступила </w:t>
      </w:r>
      <w:r w:rsidR="0001370E" w:rsidRPr="009D0D87">
        <w:rPr>
          <w:rFonts w:ascii="Times New Roman" w:hAnsi="Times New Roman"/>
          <w:sz w:val="26"/>
          <w:szCs w:val="26"/>
        </w:rPr>
        <w:t>в электронной форме</w:t>
      </w:r>
      <w:r w:rsidR="000F31C3" w:rsidRPr="009D0D87">
        <w:rPr>
          <w:rFonts w:ascii="Times New Roman" w:hAnsi="Times New Roman"/>
          <w:sz w:val="26"/>
          <w:szCs w:val="26"/>
        </w:rPr>
        <w:t>.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1645"/>
        <w:gridCol w:w="1134"/>
        <w:gridCol w:w="1757"/>
        <w:gridCol w:w="1701"/>
        <w:gridCol w:w="1701"/>
        <w:gridCol w:w="1843"/>
      </w:tblGrid>
      <w:tr w:rsidR="009D0D87" w:rsidRPr="009D0D87" w14:paraId="36BA9C81" w14:textId="77777777" w:rsidTr="007356DB">
        <w:trPr>
          <w:trHeight w:val="1037"/>
          <w:jc w:val="center"/>
        </w:trPr>
        <w:tc>
          <w:tcPr>
            <w:tcW w:w="765" w:type="dxa"/>
            <w:vAlign w:val="center"/>
          </w:tcPr>
          <w:p w14:paraId="29ABDC50" w14:textId="77777777" w:rsidR="00486657" w:rsidRPr="009D0D87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>№ п/п</w:t>
            </w:r>
          </w:p>
        </w:tc>
        <w:tc>
          <w:tcPr>
            <w:tcW w:w="1645" w:type="dxa"/>
            <w:vAlign w:val="center"/>
          </w:tcPr>
          <w:p w14:paraId="412FB138" w14:textId="77777777" w:rsidR="00486657" w:rsidRPr="009D0D87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134" w:type="dxa"/>
            <w:vAlign w:val="center"/>
          </w:tcPr>
          <w:p w14:paraId="5DAE881C" w14:textId="77777777" w:rsidR="00486657" w:rsidRPr="009D0D87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757" w:type="dxa"/>
            <w:vAlign w:val="center"/>
          </w:tcPr>
          <w:p w14:paraId="0BA8810D" w14:textId="77777777" w:rsidR="00486657" w:rsidRPr="009D0D87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14:paraId="5A6B9242" w14:textId="77777777" w:rsidR="00486657" w:rsidRPr="009D0D87" w:rsidRDefault="00555F33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>Начальная (максимальная) цена</w:t>
            </w:r>
            <w:r w:rsidR="008112A5" w:rsidRPr="009D0D87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701" w:type="dxa"/>
            <w:vAlign w:val="center"/>
          </w:tcPr>
          <w:p w14:paraId="6BD6D334" w14:textId="77777777" w:rsidR="00486657" w:rsidRPr="009D0D87" w:rsidRDefault="00486657" w:rsidP="00891288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>Предложение участника</w:t>
            </w:r>
            <w:r w:rsidR="008112A5" w:rsidRPr="009D0D87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1843" w:type="dxa"/>
            <w:vAlign w:val="center"/>
          </w:tcPr>
          <w:p w14:paraId="2B715AF1" w14:textId="77777777" w:rsidR="00486657" w:rsidRPr="009D0D87" w:rsidRDefault="00486657" w:rsidP="00891288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9D0D87" w:rsidRPr="009D0D87" w14:paraId="79B826F5" w14:textId="77777777" w:rsidTr="007356DB">
        <w:trPr>
          <w:trHeight w:val="1409"/>
          <w:jc w:val="center"/>
        </w:trPr>
        <w:tc>
          <w:tcPr>
            <w:tcW w:w="765" w:type="dxa"/>
          </w:tcPr>
          <w:p w14:paraId="3012C93F" w14:textId="77777777" w:rsidR="0001370E" w:rsidRPr="009D0D87" w:rsidRDefault="0001370E" w:rsidP="0001370E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>1</w:t>
            </w:r>
          </w:p>
        </w:tc>
        <w:tc>
          <w:tcPr>
            <w:tcW w:w="1645" w:type="dxa"/>
            <w:vAlign w:val="center"/>
          </w:tcPr>
          <w:p w14:paraId="5BBF3B32" w14:textId="6C81BE1F" w:rsidR="0001370E" w:rsidRPr="009D0D87" w:rsidRDefault="00551496" w:rsidP="003533F5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  <w:sz w:val="24"/>
                <w:szCs w:val="24"/>
              </w:rPr>
              <w:t>2</w:t>
            </w:r>
            <w:r w:rsidR="003533F5" w:rsidRPr="009D0D87">
              <w:rPr>
                <w:rFonts w:ascii="Times New Roman" w:hAnsi="Times New Roman"/>
                <w:sz w:val="24"/>
                <w:szCs w:val="24"/>
              </w:rPr>
              <w:t>7</w:t>
            </w:r>
            <w:r w:rsidRPr="009D0D87">
              <w:rPr>
                <w:rFonts w:ascii="Times New Roman" w:hAnsi="Times New Roman"/>
                <w:sz w:val="24"/>
                <w:szCs w:val="24"/>
              </w:rPr>
              <w:t>.</w:t>
            </w:r>
            <w:r w:rsidR="003533F5" w:rsidRPr="009D0D87">
              <w:rPr>
                <w:rFonts w:ascii="Times New Roman" w:hAnsi="Times New Roman"/>
                <w:sz w:val="24"/>
                <w:szCs w:val="24"/>
              </w:rPr>
              <w:t>10</w:t>
            </w:r>
            <w:r w:rsidRPr="009D0D87">
              <w:rPr>
                <w:rFonts w:ascii="Times New Roman" w:hAnsi="Times New Roman"/>
                <w:sz w:val="24"/>
                <w:szCs w:val="24"/>
              </w:rPr>
              <w:t>.2023 1</w:t>
            </w:r>
            <w:r w:rsidR="003533F5" w:rsidRPr="009D0D87">
              <w:rPr>
                <w:rFonts w:ascii="Times New Roman" w:hAnsi="Times New Roman"/>
                <w:sz w:val="24"/>
                <w:szCs w:val="24"/>
              </w:rPr>
              <w:t>3</w:t>
            </w:r>
            <w:r w:rsidRPr="009D0D87">
              <w:rPr>
                <w:rFonts w:ascii="Times New Roman" w:hAnsi="Times New Roman"/>
                <w:sz w:val="24"/>
                <w:szCs w:val="24"/>
              </w:rPr>
              <w:t>-</w:t>
            </w:r>
            <w:r w:rsidR="003533F5" w:rsidRPr="009D0D87">
              <w:rPr>
                <w:rFonts w:ascii="Times New Roman" w:hAnsi="Times New Roman"/>
                <w:sz w:val="24"/>
                <w:szCs w:val="24"/>
              </w:rPr>
              <w:t>4</w:t>
            </w:r>
            <w:r w:rsidRPr="009D0D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24EC7AD" w14:textId="3EBBB858" w:rsidR="0001370E" w:rsidRPr="009D0D87" w:rsidRDefault="003533F5" w:rsidP="00551496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  <w:sz w:val="24"/>
                <w:szCs w:val="24"/>
              </w:rPr>
              <w:t>20/1-ЗК-2023</w:t>
            </w:r>
          </w:p>
        </w:tc>
        <w:tc>
          <w:tcPr>
            <w:tcW w:w="1757" w:type="dxa"/>
            <w:vAlign w:val="center"/>
          </w:tcPr>
          <w:p w14:paraId="334F21DF" w14:textId="7B16629B" w:rsidR="0001370E" w:rsidRPr="009D0D87" w:rsidRDefault="003533F5" w:rsidP="0001370E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D87">
              <w:rPr>
                <w:rFonts w:ascii="Times New Roman" w:hAnsi="Times New Roman"/>
                <w:sz w:val="24"/>
                <w:szCs w:val="24"/>
              </w:rPr>
              <w:t>ООО «ИЗДАТЕЛЬСТВО ЮНИТИ-ДАНА»</w:t>
            </w:r>
          </w:p>
        </w:tc>
        <w:tc>
          <w:tcPr>
            <w:tcW w:w="1701" w:type="dxa"/>
            <w:vAlign w:val="center"/>
          </w:tcPr>
          <w:p w14:paraId="7DD342AC" w14:textId="4F3F0900" w:rsidR="0001370E" w:rsidRPr="009D0D87" w:rsidRDefault="003533F5" w:rsidP="00353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0D87">
              <w:rPr>
                <w:rFonts w:ascii="Times New Roman" w:hAnsi="Times New Roman"/>
                <w:b/>
                <w:sz w:val="26"/>
                <w:szCs w:val="26"/>
              </w:rPr>
              <w:t>767 333,33</w:t>
            </w:r>
          </w:p>
        </w:tc>
        <w:tc>
          <w:tcPr>
            <w:tcW w:w="1701" w:type="dxa"/>
            <w:vAlign w:val="center"/>
          </w:tcPr>
          <w:p w14:paraId="7923F8F9" w14:textId="77777777" w:rsidR="003533F5" w:rsidRPr="009D0D87" w:rsidRDefault="003533F5" w:rsidP="00353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  <w:b/>
                <w:sz w:val="26"/>
                <w:szCs w:val="26"/>
              </w:rPr>
              <w:t>706 800,00</w:t>
            </w:r>
            <w:r w:rsidR="00551496" w:rsidRPr="009D0D87">
              <w:rPr>
                <w:rFonts w:ascii="Times New Roman" w:hAnsi="Times New Roman"/>
              </w:rPr>
              <w:t xml:space="preserve"> </w:t>
            </w:r>
            <w:r w:rsidRPr="009D0D87">
              <w:rPr>
                <w:rFonts w:ascii="Times New Roman" w:hAnsi="Times New Roman"/>
              </w:rPr>
              <w:t xml:space="preserve">в том числе </w:t>
            </w:r>
          </w:p>
          <w:p w14:paraId="2CB1B872" w14:textId="3016E38A" w:rsidR="0001370E" w:rsidRPr="009D0D87" w:rsidRDefault="0001370E" w:rsidP="00353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>НДС</w:t>
            </w:r>
            <w:r w:rsidR="003533F5" w:rsidRPr="009D0D87">
              <w:rPr>
                <w:rFonts w:ascii="Times New Roman" w:hAnsi="Times New Roman"/>
              </w:rPr>
              <w:t xml:space="preserve"> 20%</w:t>
            </w:r>
            <w:r w:rsidRPr="009D0D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8FDBFE9" w14:textId="77777777" w:rsidR="0001370E" w:rsidRPr="009D0D87" w:rsidRDefault="0001370E" w:rsidP="0001370E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9D0D87">
              <w:rPr>
                <w:rFonts w:ascii="Times New Roman" w:hAnsi="Times New Roman"/>
              </w:rPr>
              <w:t xml:space="preserve">По электронной почте на адрес </w:t>
            </w:r>
            <w:r w:rsidRPr="009D0D87">
              <w:rPr>
                <w:rFonts w:ascii="Times New Roman" w:hAnsi="Times New Roman"/>
                <w:lang w:val="en-US"/>
              </w:rPr>
              <w:t>info</w:t>
            </w:r>
            <w:r w:rsidRPr="009D0D87">
              <w:rPr>
                <w:rFonts w:ascii="Times New Roman" w:hAnsi="Times New Roman"/>
              </w:rPr>
              <w:t>@</w:t>
            </w:r>
            <w:r w:rsidRPr="009D0D87">
              <w:rPr>
                <w:rFonts w:ascii="Times New Roman" w:hAnsi="Times New Roman"/>
                <w:lang w:val="en-US"/>
              </w:rPr>
              <w:t>mumcfm</w:t>
            </w:r>
            <w:r w:rsidRPr="009D0D87">
              <w:rPr>
                <w:rFonts w:ascii="Times New Roman" w:hAnsi="Times New Roman"/>
              </w:rPr>
              <w:t>.</w:t>
            </w:r>
            <w:r w:rsidRPr="009D0D87">
              <w:rPr>
                <w:rFonts w:ascii="Times New Roman" w:hAnsi="Times New Roman"/>
                <w:lang w:val="en-US"/>
              </w:rPr>
              <w:t>ru</w:t>
            </w:r>
          </w:p>
        </w:tc>
      </w:tr>
    </w:tbl>
    <w:p w14:paraId="768339EC" w14:textId="1D89003B" w:rsidR="00B75B54" w:rsidRPr="009D0D87" w:rsidRDefault="00AB62EE" w:rsidP="00D406B7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>4.</w:t>
      </w:r>
      <w:r w:rsidRPr="009D0D87">
        <w:rPr>
          <w:rFonts w:ascii="Times New Roman" w:hAnsi="Times New Roman"/>
          <w:sz w:val="26"/>
          <w:szCs w:val="26"/>
        </w:rPr>
        <w:tab/>
      </w:r>
      <w:r w:rsidR="00B75B54" w:rsidRPr="009D0D87">
        <w:rPr>
          <w:rFonts w:ascii="Times New Roman" w:hAnsi="Times New Roman"/>
          <w:sz w:val="26"/>
          <w:szCs w:val="26"/>
        </w:rPr>
        <w:t xml:space="preserve">Предложение о цене заявки </w:t>
      </w:r>
      <w:r w:rsidRPr="009D0D87">
        <w:rPr>
          <w:rFonts w:ascii="Times New Roman" w:hAnsi="Times New Roman"/>
          <w:sz w:val="26"/>
          <w:szCs w:val="26"/>
        </w:rPr>
        <w:t xml:space="preserve">№ </w:t>
      </w:r>
      <w:r w:rsidRPr="009D0D87">
        <w:rPr>
          <w:rFonts w:ascii="Times New Roman" w:hAnsi="Times New Roman"/>
          <w:sz w:val="24"/>
          <w:szCs w:val="24"/>
        </w:rPr>
        <w:t>20/1-ЗК-2023</w:t>
      </w:r>
      <w:r w:rsidRPr="009D0D87">
        <w:rPr>
          <w:rFonts w:ascii="Times New Roman" w:hAnsi="Times New Roman"/>
          <w:sz w:val="24"/>
          <w:szCs w:val="24"/>
        </w:rPr>
        <w:t xml:space="preserve"> </w:t>
      </w:r>
      <w:r w:rsidRPr="009D0D87">
        <w:rPr>
          <w:rFonts w:ascii="Times New Roman" w:hAnsi="Times New Roman"/>
          <w:sz w:val="26"/>
          <w:szCs w:val="26"/>
        </w:rPr>
        <w:t xml:space="preserve">от </w:t>
      </w:r>
      <w:r w:rsidRPr="009D0D87">
        <w:rPr>
          <w:rFonts w:ascii="Times New Roman" w:hAnsi="Times New Roman"/>
          <w:sz w:val="24"/>
          <w:szCs w:val="24"/>
        </w:rPr>
        <w:t>ООО «ИЗДАТЕЛЬСТВО ЮНИТИ-ДАНА</w:t>
      </w:r>
      <w:r w:rsidRPr="009D0D87">
        <w:rPr>
          <w:rFonts w:ascii="Times New Roman" w:hAnsi="Times New Roman"/>
          <w:sz w:val="24"/>
          <w:szCs w:val="24"/>
        </w:rPr>
        <w:t>»</w:t>
      </w:r>
      <w:r w:rsidRPr="009D0D87">
        <w:rPr>
          <w:rFonts w:ascii="Times New Roman" w:hAnsi="Times New Roman"/>
          <w:b/>
          <w:sz w:val="26"/>
          <w:szCs w:val="26"/>
        </w:rPr>
        <w:t xml:space="preserve"> (</w:t>
      </w:r>
      <w:r w:rsidRPr="009D0D87">
        <w:rPr>
          <w:rFonts w:ascii="Times New Roman" w:hAnsi="Times New Roman"/>
          <w:sz w:val="26"/>
          <w:szCs w:val="26"/>
        </w:rPr>
        <w:t>ИНН/КПП:</w:t>
      </w:r>
      <w:r w:rsidRPr="009D0D87">
        <w:rPr>
          <w:rFonts w:ascii="Times New Roman" w:hAnsi="Times New Roman"/>
          <w:b/>
          <w:sz w:val="26"/>
          <w:szCs w:val="26"/>
        </w:rPr>
        <w:t xml:space="preserve"> </w:t>
      </w:r>
      <w:r w:rsidRPr="009D0D87">
        <w:rPr>
          <w:rFonts w:ascii="Times New Roman" w:hAnsi="Times New Roman"/>
          <w:sz w:val="26"/>
          <w:szCs w:val="26"/>
        </w:rPr>
        <w:t>7706047437 / 773401001,</w:t>
      </w:r>
      <w:r w:rsidRPr="009D0D87">
        <w:rPr>
          <w:rFonts w:ascii="Times New Roman" w:hAnsi="Times New Roman"/>
          <w:b/>
          <w:sz w:val="26"/>
          <w:szCs w:val="26"/>
        </w:rPr>
        <w:t xml:space="preserve"> </w:t>
      </w:r>
      <w:r w:rsidRPr="009D0D87">
        <w:rPr>
          <w:rFonts w:ascii="Times New Roman" w:hAnsi="Times New Roman"/>
          <w:sz w:val="26"/>
          <w:szCs w:val="26"/>
        </w:rPr>
        <w:t>юр./факт. адрес: 123298, Россия, г. Москва, ул. Ирины Левченко, д. 1</w:t>
      </w:r>
      <w:r w:rsidRPr="009D0D87">
        <w:rPr>
          <w:rFonts w:ascii="Times New Roman" w:hAnsi="Times New Roman"/>
          <w:sz w:val="26"/>
          <w:szCs w:val="26"/>
        </w:rPr>
        <w:t>)</w:t>
      </w:r>
      <w:r w:rsidRPr="009D0D87">
        <w:rPr>
          <w:rFonts w:ascii="Times New Roman" w:hAnsi="Times New Roman"/>
          <w:sz w:val="26"/>
          <w:szCs w:val="26"/>
        </w:rPr>
        <w:t xml:space="preserve"> </w:t>
      </w:r>
      <w:r w:rsidR="00B75B54" w:rsidRPr="009D0D87">
        <w:rPr>
          <w:rFonts w:ascii="Times New Roman" w:hAnsi="Times New Roman"/>
          <w:sz w:val="26"/>
          <w:szCs w:val="26"/>
        </w:rPr>
        <w:t>занесено в Таблицу № 1.</w:t>
      </w:r>
    </w:p>
    <w:p w14:paraId="530C2669" w14:textId="43668F3D" w:rsidR="00B75B54" w:rsidRPr="009D0D87" w:rsidRDefault="00B75B54" w:rsidP="00B75B54">
      <w:pPr>
        <w:spacing w:before="120" w:after="0"/>
        <w:jc w:val="right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>Таблица № 1.</w:t>
      </w:r>
    </w:p>
    <w:tbl>
      <w:tblPr>
        <w:tblW w:w="10081" w:type="dxa"/>
        <w:tblLook w:val="04A0" w:firstRow="1" w:lastRow="0" w:firstColumn="1" w:lastColumn="0" w:noHBand="0" w:noVBand="1"/>
      </w:tblPr>
      <w:tblGrid>
        <w:gridCol w:w="1242"/>
        <w:gridCol w:w="4962"/>
        <w:gridCol w:w="1445"/>
        <w:gridCol w:w="22"/>
        <w:gridCol w:w="2410"/>
      </w:tblGrid>
      <w:tr w:rsidR="009D0D87" w:rsidRPr="009D0D87" w14:paraId="31A65B44" w14:textId="77777777" w:rsidTr="00CC6FAE">
        <w:trPr>
          <w:trHeight w:val="8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D5DD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4497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Наименование работ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55BC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D0F4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 xml:space="preserve">Стоимость, </w:t>
            </w:r>
          </w:p>
          <w:p w14:paraId="3FFA21AB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 xml:space="preserve">включая НДС20% </w:t>
            </w:r>
          </w:p>
          <w:p w14:paraId="79EA6EB7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(руб.)</w:t>
            </w:r>
          </w:p>
        </w:tc>
      </w:tr>
      <w:tr w:rsidR="009D0D87" w:rsidRPr="009D0D87" w14:paraId="0743F548" w14:textId="77777777" w:rsidTr="00CC6FA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120C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9481B" w14:textId="77777777" w:rsidR="00B75B54" w:rsidRPr="009D0D87" w:rsidRDefault="00B75B54" w:rsidP="00CC6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Разработка вариантов дизайн-макета </w:t>
            </w: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DCF3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FF0A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14 800,00</w:t>
            </w:r>
          </w:p>
        </w:tc>
      </w:tr>
      <w:tr w:rsidR="009D0D87" w:rsidRPr="009D0D87" w14:paraId="319A7602" w14:textId="77777777" w:rsidTr="00CC6FA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8C0B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A6760" w14:textId="77777777" w:rsidR="00B75B54" w:rsidRPr="009D0D87" w:rsidRDefault="00B75B54" w:rsidP="00CC6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Верстка материалов </w:t>
            </w: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9E80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5910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29 600,00</w:t>
            </w:r>
          </w:p>
        </w:tc>
      </w:tr>
      <w:tr w:rsidR="009D0D87" w:rsidRPr="009D0D87" w14:paraId="13C352E1" w14:textId="77777777" w:rsidTr="00CC6FA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13D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1B6" w14:textId="77777777" w:rsidR="00B75B54" w:rsidRPr="009D0D87" w:rsidRDefault="00B75B54" w:rsidP="00CC6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Корректорская вычитка, редактирование  </w:t>
            </w:r>
            <w:r w:rsidRPr="009D0D87">
              <w:rPr>
                <w:rFonts w:ascii="Times New Roman" w:hAnsi="Times New Roman"/>
                <w:sz w:val="26"/>
                <w:szCs w:val="26"/>
                <w:u w:color="000000"/>
              </w:rPr>
              <w:t>учебного пособия</w:t>
            </w:r>
            <w:r w:rsidRPr="009D0D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77EF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C61E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29 600,00</w:t>
            </w:r>
          </w:p>
        </w:tc>
      </w:tr>
      <w:tr w:rsidR="009D0D87" w:rsidRPr="009D0D87" w14:paraId="734394D1" w14:textId="77777777" w:rsidTr="00CC6FAE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3D62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28E" w14:textId="77777777" w:rsidR="00B75B54" w:rsidRPr="009D0D87" w:rsidRDefault="00B75B54" w:rsidP="00CC6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Тиражирование </w:t>
            </w:r>
            <w:r w:rsidRPr="009D0D87">
              <w:rPr>
                <w:rFonts w:ascii="Times New Roman" w:hAnsi="Times New Roman"/>
                <w:sz w:val="26"/>
                <w:szCs w:val="26"/>
                <w:u w:color="000000"/>
              </w:rPr>
              <w:t>учебного пособия</w:t>
            </w:r>
            <w:r w:rsidRPr="009D0D87">
              <w:rPr>
                <w:rFonts w:ascii="Times New Roman" w:hAnsi="Times New Roman"/>
                <w:sz w:val="26"/>
                <w:szCs w:val="26"/>
              </w:rPr>
              <w:t xml:space="preserve"> (экз.)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0625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1000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63C6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D0D87">
              <w:rPr>
                <w:rFonts w:ascii="Times New Roman" w:hAnsi="Times New Roman"/>
                <w:sz w:val="25"/>
                <w:szCs w:val="25"/>
              </w:rPr>
              <w:t>515 000,00</w:t>
            </w:r>
          </w:p>
        </w:tc>
      </w:tr>
      <w:tr w:rsidR="009D0D87" w:rsidRPr="009D0D87" w14:paraId="4455D0DA" w14:textId="77777777" w:rsidTr="00CC6FAE">
        <w:trPr>
          <w:trHeight w:val="300"/>
        </w:trPr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19BB" w14:textId="77777777" w:rsidR="00B75B54" w:rsidRPr="009D0D87" w:rsidRDefault="00B75B54" w:rsidP="00CC6FA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D0D87">
              <w:rPr>
                <w:rFonts w:ascii="Times New Roman" w:hAnsi="Times New Roman"/>
                <w:b/>
                <w:sz w:val="25"/>
                <w:szCs w:val="25"/>
              </w:rPr>
              <w:t>ИТОГО:</w:t>
            </w:r>
          </w:p>
          <w:p w14:paraId="5F34BB87" w14:textId="77777777" w:rsidR="00B75B54" w:rsidRPr="009D0D87" w:rsidRDefault="00B75B54" w:rsidP="00CC6FAE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9D0D87">
              <w:rPr>
                <w:rFonts w:ascii="Times New Roman" w:hAnsi="Times New Roman"/>
                <w:b/>
                <w:sz w:val="25"/>
                <w:szCs w:val="25"/>
              </w:rPr>
              <w:t>В том числе НДС 20 %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046A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D0D87">
              <w:rPr>
                <w:rFonts w:ascii="Times New Roman" w:hAnsi="Times New Roman"/>
                <w:b/>
                <w:sz w:val="25"/>
                <w:szCs w:val="25"/>
              </w:rPr>
              <w:t>706 800,00</w:t>
            </w:r>
          </w:p>
          <w:p w14:paraId="12B4FCE0" w14:textId="77777777" w:rsidR="00B75B54" w:rsidRPr="009D0D87" w:rsidRDefault="00B75B54" w:rsidP="00CC6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D0D87">
              <w:rPr>
                <w:rFonts w:ascii="Times New Roman" w:hAnsi="Times New Roman"/>
                <w:b/>
                <w:sz w:val="25"/>
                <w:szCs w:val="25"/>
              </w:rPr>
              <w:t>117 800,00</w:t>
            </w:r>
          </w:p>
        </w:tc>
      </w:tr>
    </w:tbl>
    <w:p w14:paraId="39551D41" w14:textId="61239147" w:rsidR="00551496" w:rsidRPr="009D0D87" w:rsidRDefault="00AB62EE" w:rsidP="00060D77">
      <w:pPr>
        <w:spacing w:before="120"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>5.</w:t>
      </w:r>
      <w:r w:rsidRPr="009D0D87">
        <w:rPr>
          <w:rFonts w:ascii="Times New Roman" w:hAnsi="Times New Roman"/>
          <w:sz w:val="26"/>
          <w:szCs w:val="26"/>
        </w:rPr>
        <w:tab/>
      </w:r>
      <w:r w:rsidR="00551496" w:rsidRPr="009D0D87">
        <w:rPr>
          <w:rFonts w:ascii="Times New Roman" w:hAnsi="Times New Roman"/>
          <w:sz w:val="26"/>
          <w:szCs w:val="26"/>
        </w:rPr>
        <w:t>Запрос котировок признается несостоявшимся в связи с подачей единственной заявки на участие в нем.</w:t>
      </w:r>
    </w:p>
    <w:p w14:paraId="4B48F6B6" w14:textId="78141107" w:rsidR="00FD1C55" w:rsidRPr="009D0D87" w:rsidRDefault="00AB62EE" w:rsidP="00D406B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>6.</w:t>
      </w:r>
      <w:r w:rsidRPr="009D0D87">
        <w:rPr>
          <w:rFonts w:ascii="Times New Roman" w:hAnsi="Times New Roman"/>
          <w:sz w:val="26"/>
          <w:szCs w:val="26"/>
        </w:rPr>
        <w:tab/>
      </w:r>
      <w:r w:rsidR="002A60DA" w:rsidRPr="009D0D87">
        <w:rPr>
          <w:rFonts w:ascii="Times New Roman" w:hAnsi="Times New Roman"/>
          <w:sz w:val="26"/>
          <w:szCs w:val="26"/>
        </w:rPr>
        <w:t>Рассмотрев заявк</w:t>
      </w:r>
      <w:r w:rsidR="00551496" w:rsidRPr="009D0D87">
        <w:rPr>
          <w:rFonts w:ascii="Times New Roman" w:hAnsi="Times New Roman"/>
          <w:sz w:val="26"/>
          <w:szCs w:val="26"/>
        </w:rPr>
        <w:t>у</w:t>
      </w:r>
      <w:r w:rsidR="002A60DA" w:rsidRPr="009D0D87">
        <w:rPr>
          <w:rFonts w:ascii="Times New Roman" w:hAnsi="Times New Roman"/>
          <w:sz w:val="26"/>
          <w:szCs w:val="26"/>
        </w:rPr>
        <w:t xml:space="preserve"> на участие в запросе котировок от </w:t>
      </w:r>
      <w:r w:rsidR="009567B2" w:rsidRPr="009D0D87">
        <w:rPr>
          <w:rFonts w:ascii="Times New Roman" w:hAnsi="Times New Roman"/>
          <w:sz w:val="24"/>
          <w:szCs w:val="24"/>
        </w:rPr>
        <w:t>ООО «ИЗДАТЕЛЬСТВО ЮНИТИ-ДАНА</w:t>
      </w:r>
      <w:r w:rsidR="00C847CD" w:rsidRPr="009D0D87">
        <w:rPr>
          <w:rFonts w:ascii="Times New Roman" w:hAnsi="Times New Roman"/>
          <w:b/>
          <w:sz w:val="26"/>
          <w:szCs w:val="26"/>
        </w:rPr>
        <w:t xml:space="preserve">, </w:t>
      </w:r>
      <w:r w:rsidR="002A60DA" w:rsidRPr="009D0D87">
        <w:rPr>
          <w:rFonts w:ascii="Times New Roman" w:hAnsi="Times New Roman"/>
          <w:sz w:val="26"/>
          <w:szCs w:val="26"/>
        </w:rPr>
        <w:t xml:space="preserve">на соответствие требованиям, установленным в извещении о проведении запроса котировок, Комиссия приняла решение, </w:t>
      </w:r>
      <w:r w:rsidR="009F1F44" w:rsidRPr="009D0D87">
        <w:rPr>
          <w:rFonts w:ascii="Times New Roman" w:hAnsi="Times New Roman"/>
          <w:sz w:val="26"/>
          <w:szCs w:val="26"/>
        </w:rPr>
        <w:t xml:space="preserve">которое занесено в Таблицу № </w:t>
      </w:r>
      <w:r w:rsidRPr="009D0D87">
        <w:rPr>
          <w:rFonts w:ascii="Times New Roman" w:hAnsi="Times New Roman"/>
          <w:sz w:val="26"/>
          <w:szCs w:val="26"/>
        </w:rPr>
        <w:t>2</w:t>
      </w:r>
      <w:r w:rsidR="009F1F44" w:rsidRPr="009D0D87">
        <w:rPr>
          <w:rFonts w:ascii="Times New Roman" w:hAnsi="Times New Roman"/>
          <w:sz w:val="26"/>
          <w:szCs w:val="26"/>
        </w:rPr>
        <w:t>.</w:t>
      </w:r>
    </w:p>
    <w:p w14:paraId="72F6AAA7" w14:textId="39A8D4AD" w:rsidR="0093036B" w:rsidRPr="009D0D87" w:rsidRDefault="0093036B" w:rsidP="00D406B7">
      <w:pPr>
        <w:pStyle w:val="ab"/>
        <w:tabs>
          <w:tab w:val="left" w:pos="0"/>
        </w:tabs>
        <w:spacing w:after="0" w:line="312" w:lineRule="auto"/>
        <w:ind w:left="505"/>
        <w:jc w:val="right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lastRenderedPageBreak/>
        <w:t xml:space="preserve">Таблица № </w:t>
      </w:r>
      <w:r w:rsidR="00AB62EE" w:rsidRPr="009D0D87">
        <w:rPr>
          <w:rFonts w:ascii="Times New Roman" w:hAnsi="Times New Roman"/>
          <w:sz w:val="26"/>
          <w:szCs w:val="26"/>
        </w:rPr>
        <w:t>2</w:t>
      </w:r>
    </w:p>
    <w:tbl>
      <w:tblPr>
        <w:tblStyle w:val="ad"/>
        <w:tblW w:w="9497" w:type="dxa"/>
        <w:tblInd w:w="250" w:type="dxa"/>
        <w:tblLook w:val="04A0" w:firstRow="1" w:lastRow="0" w:firstColumn="1" w:lastColumn="0" w:noHBand="0" w:noVBand="1"/>
      </w:tblPr>
      <w:tblGrid>
        <w:gridCol w:w="5103"/>
        <w:gridCol w:w="4394"/>
      </w:tblGrid>
      <w:tr w:rsidR="009D0D87" w:rsidRPr="009D0D87" w14:paraId="5815205C" w14:textId="41A64ABA" w:rsidTr="009B1ACC">
        <w:tc>
          <w:tcPr>
            <w:tcW w:w="5103" w:type="dxa"/>
            <w:vAlign w:val="center"/>
          </w:tcPr>
          <w:p w14:paraId="4703FC67" w14:textId="0E9515CF" w:rsidR="009B1ACC" w:rsidRPr="009D0D87" w:rsidRDefault="009B1ACC" w:rsidP="009B1ACC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7EF6E7FC" w14:textId="09C02F1D" w:rsidR="009B1ACC" w:rsidRPr="009D0D87" w:rsidRDefault="008507A4" w:rsidP="009B1AC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D87">
              <w:rPr>
                <w:rFonts w:ascii="Times New Roman" w:hAnsi="Times New Roman"/>
                <w:b/>
                <w:sz w:val="24"/>
                <w:szCs w:val="24"/>
              </w:rPr>
              <w:t>ООО «ИЗДАТЕЛЬСТВО ЮНИТИ-ДАНА»</w:t>
            </w:r>
          </w:p>
        </w:tc>
      </w:tr>
      <w:tr w:rsidR="009D0D87" w:rsidRPr="009D0D87" w14:paraId="2F8C6402" w14:textId="77777777" w:rsidTr="009B1ACC">
        <w:tc>
          <w:tcPr>
            <w:tcW w:w="5103" w:type="dxa"/>
            <w:vAlign w:val="center"/>
          </w:tcPr>
          <w:p w14:paraId="1272B481" w14:textId="43EDA852" w:rsidR="009567B2" w:rsidRPr="009D0D87" w:rsidRDefault="009567B2" w:rsidP="009567B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Фомин В.Н.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55837781" w14:textId="5383955B" w:rsidR="009567B2" w:rsidRPr="009D0D87" w:rsidRDefault="009567B2" w:rsidP="009567B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D0D87" w:rsidRPr="009D0D87" w14:paraId="51A63463" w14:textId="28598CA2" w:rsidTr="00E956A0">
        <w:trPr>
          <w:trHeight w:val="289"/>
        </w:trPr>
        <w:tc>
          <w:tcPr>
            <w:tcW w:w="5103" w:type="dxa"/>
          </w:tcPr>
          <w:p w14:paraId="704DE898" w14:textId="43E93957" w:rsidR="009567B2" w:rsidRPr="009D0D87" w:rsidRDefault="009567B2" w:rsidP="009567B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Шилина И.Ю.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7E0FC63" w14:textId="52D4A5CF" w:rsidR="009567B2" w:rsidRPr="009D0D87" w:rsidRDefault="009567B2" w:rsidP="009567B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D0D87" w:rsidRPr="009D0D87" w14:paraId="356FE4FA" w14:textId="2AF87564" w:rsidTr="009B1ACC">
        <w:trPr>
          <w:trHeight w:val="289"/>
        </w:trPr>
        <w:tc>
          <w:tcPr>
            <w:tcW w:w="5103" w:type="dxa"/>
          </w:tcPr>
          <w:p w14:paraId="7498D3C9" w14:textId="222BFB49" w:rsidR="009567B2" w:rsidRPr="009D0D87" w:rsidRDefault="009567B2" w:rsidP="009567B2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0D87">
              <w:rPr>
                <w:rFonts w:ascii="Times New Roman" w:eastAsia="Times New Roman" w:hAnsi="Times New Roman"/>
                <w:sz w:val="26"/>
                <w:szCs w:val="26"/>
              </w:rPr>
              <w:t>Марченко Ю.К.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601BEF5" w14:textId="0928376A" w:rsidR="009567B2" w:rsidRPr="009D0D87" w:rsidRDefault="009567B2" w:rsidP="009567B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D0D87" w:rsidRPr="009D0D87" w14:paraId="289A6AA5" w14:textId="08698C56" w:rsidTr="009B1ACC">
        <w:trPr>
          <w:trHeight w:val="289"/>
        </w:trPr>
        <w:tc>
          <w:tcPr>
            <w:tcW w:w="5103" w:type="dxa"/>
          </w:tcPr>
          <w:p w14:paraId="20B012D4" w14:textId="1AD5BCC2" w:rsidR="009567B2" w:rsidRPr="009D0D87" w:rsidRDefault="009567B2" w:rsidP="009567B2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DCF17D9" w14:textId="5151EB9E" w:rsidR="009567B2" w:rsidRPr="009D0D87" w:rsidRDefault="009567B2" w:rsidP="009567B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D0D87" w:rsidRPr="009D0D87" w14:paraId="5DA05A5A" w14:textId="77777777" w:rsidTr="009B1ACC">
        <w:trPr>
          <w:trHeight w:val="289"/>
        </w:trPr>
        <w:tc>
          <w:tcPr>
            <w:tcW w:w="5103" w:type="dxa"/>
          </w:tcPr>
          <w:p w14:paraId="29B1AD18" w14:textId="4EC8F346" w:rsidR="009567B2" w:rsidRPr="009D0D87" w:rsidRDefault="009567B2" w:rsidP="009567B2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04A4E08" w14:textId="0E29AD55" w:rsidR="009567B2" w:rsidRPr="009D0D87" w:rsidRDefault="009567B2" w:rsidP="009567B2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D0D87" w:rsidRPr="009D0D87" w14:paraId="1D7E21F1" w14:textId="77777777" w:rsidTr="009B1ACC">
        <w:trPr>
          <w:trHeight w:val="289"/>
        </w:trPr>
        <w:tc>
          <w:tcPr>
            <w:tcW w:w="5103" w:type="dxa"/>
          </w:tcPr>
          <w:p w14:paraId="62950269" w14:textId="666D33DA" w:rsidR="009567B2" w:rsidRPr="009D0D87" w:rsidRDefault="009567B2" w:rsidP="009567B2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Виноградова С.В.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98A662A" w14:textId="066B20F1" w:rsidR="009567B2" w:rsidRPr="009D0D87" w:rsidRDefault="009567B2" w:rsidP="009567B2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9D0D87" w:rsidRPr="009D0D87" w14:paraId="461249DA" w14:textId="77777777" w:rsidTr="009B1ACC">
        <w:trPr>
          <w:trHeight w:val="289"/>
        </w:trPr>
        <w:tc>
          <w:tcPr>
            <w:tcW w:w="5103" w:type="dxa"/>
          </w:tcPr>
          <w:p w14:paraId="359E21C7" w14:textId="56DB82DC" w:rsidR="009567B2" w:rsidRPr="009D0D87" w:rsidRDefault="009567B2" w:rsidP="009567B2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E82AC22" w14:textId="3E380C70" w:rsidR="009567B2" w:rsidRPr="009D0D87" w:rsidRDefault="009567B2" w:rsidP="009567B2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46FA01D9" w14:textId="024F22B7" w:rsidR="0093036B" w:rsidRPr="009D0D87" w:rsidRDefault="00AB62EE" w:rsidP="00AB62EE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9D0D87">
        <w:rPr>
          <w:rFonts w:ascii="Times New Roman" w:eastAsiaTheme="minorHAnsi" w:hAnsi="Times New Roman"/>
          <w:sz w:val="26"/>
          <w:szCs w:val="26"/>
        </w:rPr>
        <w:t>7.</w:t>
      </w:r>
      <w:r w:rsidRPr="009D0D87">
        <w:rPr>
          <w:rFonts w:ascii="Times New Roman" w:eastAsiaTheme="minorHAnsi" w:hAnsi="Times New Roman"/>
          <w:sz w:val="26"/>
          <w:szCs w:val="26"/>
        </w:rPr>
        <w:tab/>
      </w:r>
      <w:r w:rsidR="0093036B" w:rsidRPr="009D0D87">
        <w:rPr>
          <w:rFonts w:ascii="Times New Roman" w:eastAsiaTheme="minorHAnsi" w:hAnsi="Times New Roman"/>
          <w:sz w:val="26"/>
          <w:szCs w:val="26"/>
        </w:rPr>
        <w:t xml:space="preserve">В связи </w:t>
      </w:r>
      <w:r w:rsidR="009B1ACC" w:rsidRPr="009D0D87">
        <w:rPr>
          <w:rFonts w:ascii="Times New Roman" w:eastAsiaTheme="minorHAnsi" w:hAnsi="Times New Roman"/>
          <w:sz w:val="26"/>
          <w:szCs w:val="26"/>
        </w:rPr>
        <w:t>с подачей единственной заявки на участие в запросе котировок от</w:t>
      </w:r>
      <w:r w:rsidR="0093036B" w:rsidRPr="009D0D87">
        <w:rPr>
          <w:rFonts w:ascii="Times New Roman" w:eastAsiaTheme="minorHAnsi" w:hAnsi="Times New Roman"/>
          <w:sz w:val="26"/>
          <w:szCs w:val="26"/>
        </w:rPr>
        <w:t xml:space="preserve"> </w:t>
      </w:r>
      <w:r w:rsidR="009567B2" w:rsidRPr="009D0D87">
        <w:rPr>
          <w:rFonts w:ascii="Times New Roman" w:hAnsi="Times New Roman"/>
          <w:sz w:val="24"/>
          <w:szCs w:val="24"/>
        </w:rPr>
        <w:t>ООО «ИЗДАТЕЛЬСТВО ЮНИТИ-ДАНА</w:t>
      </w:r>
      <w:r w:rsidR="00B75B54" w:rsidRPr="009D0D87">
        <w:rPr>
          <w:rFonts w:ascii="Times New Roman" w:hAnsi="Times New Roman"/>
          <w:sz w:val="24"/>
          <w:szCs w:val="24"/>
        </w:rPr>
        <w:t>»,</w:t>
      </w:r>
      <w:r w:rsidR="002843E7" w:rsidRPr="009D0D87">
        <w:rPr>
          <w:rFonts w:ascii="Times New Roman" w:hAnsi="Times New Roman"/>
          <w:b/>
          <w:sz w:val="24"/>
          <w:szCs w:val="24"/>
        </w:rPr>
        <w:t xml:space="preserve"> </w:t>
      </w:r>
      <w:r w:rsidR="009B1ACC" w:rsidRPr="009D0D87">
        <w:rPr>
          <w:rFonts w:ascii="Times New Roman" w:hAnsi="Times New Roman"/>
          <w:sz w:val="26"/>
          <w:szCs w:val="26"/>
        </w:rPr>
        <w:t>которая</w:t>
      </w:r>
      <w:r w:rsidR="0093036B" w:rsidRPr="009D0D87">
        <w:rPr>
          <w:rFonts w:ascii="Times New Roman" w:hAnsi="Times New Roman"/>
          <w:sz w:val="26"/>
          <w:szCs w:val="26"/>
        </w:rPr>
        <w:t xml:space="preserve"> </w:t>
      </w:r>
      <w:r w:rsidR="0093036B" w:rsidRPr="009D0D87">
        <w:rPr>
          <w:rFonts w:ascii="Times New Roman" w:eastAsiaTheme="minorHAnsi" w:hAnsi="Times New Roman"/>
          <w:sz w:val="26"/>
          <w:szCs w:val="26"/>
        </w:rPr>
        <w:t xml:space="preserve">соответствует всем требованиям, установленным в извещении о проведении </w:t>
      </w:r>
      <w:bookmarkStart w:id="0" w:name="_GoBack"/>
      <w:bookmarkEnd w:id="0"/>
      <w:r w:rsidR="0093036B" w:rsidRPr="009D0D87">
        <w:rPr>
          <w:rFonts w:ascii="Times New Roman" w:eastAsiaTheme="minorHAnsi" w:hAnsi="Times New Roman"/>
          <w:sz w:val="26"/>
          <w:szCs w:val="26"/>
        </w:rPr>
        <w:t>запроса котировок, р</w:t>
      </w:r>
      <w:r w:rsidR="0093036B" w:rsidRPr="009D0D87">
        <w:rPr>
          <w:rFonts w:ascii="Times New Roman" w:hAnsi="Times New Roman"/>
          <w:sz w:val="26"/>
          <w:szCs w:val="26"/>
        </w:rPr>
        <w:t xml:space="preserve">екомендовать генеральному директору МУМЦФМ заключить </w:t>
      </w:r>
      <w:r w:rsidR="0093036B" w:rsidRPr="009D0D87">
        <w:rPr>
          <w:rFonts w:ascii="Times New Roman" w:eastAsiaTheme="minorHAnsi" w:hAnsi="Times New Roman"/>
          <w:sz w:val="26"/>
          <w:szCs w:val="26"/>
        </w:rPr>
        <w:t xml:space="preserve">договор с </w:t>
      </w:r>
      <w:r w:rsidR="00B75B54" w:rsidRPr="009D0D87">
        <w:rPr>
          <w:rFonts w:ascii="Times New Roman" w:hAnsi="Times New Roman"/>
          <w:sz w:val="24"/>
          <w:szCs w:val="24"/>
        </w:rPr>
        <w:t>ООО «ИЗДАТЕЛЬСТВО ЮНИТИ-ДАНА</w:t>
      </w:r>
      <w:r w:rsidR="00B75B54" w:rsidRPr="009D0D87">
        <w:rPr>
          <w:rFonts w:ascii="Times New Roman" w:hAnsi="Times New Roman"/>
          <w:sz w:val="24"/>
          <w:szCs w:val="24"/>
        </w:rPr>
        <w:t>»</w:t>
      </w:r>
      <w:r w:rsidR="00B75B54" w:rsidRPr="009D0D87">
        <w:rPr>
          <w:rFonts w:ascii="Times New Roman" w:eastAsiaTheme="minorHAnsi" w:hAnsi="Times New Roman"/>
          <w:sz w:val="26"/>
          <w:szCs w:val="26"/>
        </w:rPr>
        <w:t xml:space="preserve"> </w:t>
      </w:r>
      <w:r w:rsidR="0093036B" w:rsidRPr="009D0D87">
        <w:rPr>
          <w:rFonts w:ascii="Times New Roman" w:eastAsiaTheme="minorHAnsi" w:hAnsi="Times New Roman"/>
          <w:sz w:val="26"/>
          <w:szCs w:val="26"/>
        </w:rPr>
        <w:t xml:space="preserve">по предложенной цене договора </w:t>
      </w:r>
      <w:r w:rsidR="00B75B54" w:rsidRPr="009D0D87">
        <w:rPr>
          <w:rFonts w:ascii="Times New Roman" w:hAnsi="Times New Roman"/>
          <w:b/>
          <w:sz w:val="26"/>
          <w:szCs w:val="26"/>
        </w:rPr>
        <w:t>706 800,00</w:t>
      </w:r>
      <w:r w:rsidR="00600F8B" w:rsidRPr="009D0D87">
        <w:rPr>
          <w:rFonts w:ascii="Times New Roman" w:hAnsi="Times New Roman"/>
          <w:b/>
          <w:sz w:val="26"/>
          <w:szCs w:val="26"/>
        </w:rPr>
        <w:t xml:space="preserve"> </w:t>
      </w:r>
      <w:r w:rsidR="00B75B54" w:rsidRPr="009D0D87">
        <w:rPr>
          <w:rFonts w:ascii="Times New Roman" w:hAnsi="Times New Roman"/>
          <w:b/>
          <w:sz w:val="26"/>
          <w:szCs w:val="26"/>
        </w:rPr>
        <w:t>(Семьсот шесть тысяч восемьсот) рублей 00 копеек,</w:t>
      </w:r>
      <w:r w:rsidR="00B75B54" w:rsidRPr="009D0D87">
        <w:rPr>
          <w:rFonts w:ascii="Times New Roman" w:hAnsi="Times New Roman"/>
          <w:sz w:val="26"/>
          <w:szCs w:val="26"/>
        </w:rPr>
        <w:t xml:space="preserve"> в том числе НДС 20%</w:t>
      </w:r>
      <w:r w:rsidR="00B75B54" w:rsidRPr="009D0D87">
        <w:rPr>
          <w:rFonts w:ascii="Times New Roman" w:eastAsiaTheme="minorHAnsi" w:hAnsi="Times New Roman"/>
          <w:sz w:val="26"/>
          <w:szCs w:val="26"/>
        </w:rPr>
        <w:t xml:space="preserve"> - 117 800,00 (Сто семнадцать тысяч восемьсот) рублей 00 копеек.</w:t>
      </w:r>
    </w:p>
    <w:p w14:paraId="0025CDBC" w14:textId="1A6A8BFF" w:rsidR="0093036B" w:rsidRPr="009D0D87" w:rsidRDefault="0093036B" w:rsidP="005D104F">
      <w:pPr>
        <w:pStyle w:val="ab"/>
        <w:numPr>
          <w:ilvl w:val="0"/>
          <w:numId w:val="7"/>
        </w:numPr>
        <w:spacing w:after="0"/>
        <w:ind w:left="567" w:hanging="567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>Голосование о принятии решения членами Комиссии:</w:t>
      </w:r>
    </w:p>
    <w:p w14:paraId="455247FD" w14:textId="0F1DE913" w:rsidR="0093036B" w:rsidRPr="009D0D87" w:rsidRDefault="00820255" w:rsidP="00AB62EE">
      <w:pPr>
        <w:pStyle w:val="ab"/>
        <w:spacing w:after="0"/>
        <w:ind w:left="1080" w:hanging="108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 xml:space="preserve">Голосовало </w:t>
      </w:r>
      <w:r w:rsidR="005D104F" w:rsidRPr="009D0D87">
        <w:rPr>
          <w:rFonts w:ascii="Times New Roman" w:hAnsi="Times New Roman"/>
          <w:sz w:val="26"/>
          <w:szCs w:val="26"/>
          <w:lang w:val="en-US"/>
        </w:rPr>
        <w:t>7</w:t>
      </w:r>
      <w:r w:rsidR="0093036B" w:rsidRPr="009D0D87">
        <w:rPr>
          <w:rFonts w:ascii="Times New Roman" w:hAnsi="Times New Roman"/>
          <w:sz w:val="26"/>
          <w:szCs w:val="26"/>
        </w:rPr>
        <w:t xml:space="preserve"> (</w:t>
      </w:r>
      <w:r w:rsidR="00AB62EE" w:rsidRPr="009D0D87">
        <w:rPr>
          <w:rFonts w:ascii="Times New Roman" w:hAnsi="Times New Roman"/>
          <w:sz w:val="26"/>
          <w:szCs w:val="26"/>
        </w:rPr>
        <w:t>семь</w:t>
      </w:r>
      <w:r w:rsidR="0093036B" w:rsidRPr="009D0D87">
        <w:rPr>
          <w:rFonts w:ascii="Times New Roman" w:hAnsi="Times New Roman"/>
          <w:sz w:val="26"/>
          <w:szCs w:val="26"/>
        </w:rPr>
        <w:t>) член</w:t>
      </w:r>
      <w:r w:rsidR="00AB62EE" w:rsidRPr="009D0D87">
        <w:rPr>
          <w:rFonts w:ascii="Times New Roman" w:hAnsi="Times New Roman"/>
          <w:sz w:val="26"/>
          <w:szCs w:val="26"/>
        </w:rPr>
        <w:t>ов</w:t>
      </w:r>
      <w:r w:rsidR="0093036B" w:rsidRPr="009D0D87">
        <w:rPr>
          <w:rFonts w:ascii="Times New Roman" w:hAnsi="Times New Roman"/>
          <w:sz w:val="26"/>
          <w:szCs w:val="26"/>
        </w:rPr>
        <w:t xml:space="preserve"> Комиссии:</w:t>
      </w:r>
    </w:p>
    <w:p w14:paraId="00A09294" w14:textId="77777777" w:rsidR="0093036B" w:rsidRPr="009D0D87" w:rsidRDefault="0093036B" w:rsidP="00AB62EE">
      <w:pPr>
        <w:pStyle w:val="ab"/>
        <w:spacing w:after="0"/>
        <w:ind w:left="1080" w:hanging="108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1405DEC8" w:rsidR="0093036B" w:rsidRPr="009D0D87" w:rsidRDefault="0093036B" w:rsidP="00AB62EE">
      <w:pPr>
        <w:pStyle w:val="ab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 xml:space="preserve">Настоящий протокол составлен в одном экземпляре на 3 (трёх) листах, подписан всеми присутствующими на заседании членами Комиссии </w:t>
      </w:r>
      <w:r w:rsidRPr="009D0D87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2E757E18" w:rsidR="0093036B" w:rsidRPr="009D0D87" w:rsidRDefault="0093036B" w:rsidP="00AB62EE">
      <w:pPr>
        <w:pStyle w:val="ab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D0D87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9D0D87">
          <w:rPr>
            <w:rFonts w:ascii="Times New Roman" w:hAnsi="Times New Roman"/>
            <w:sz w:val="26"/>
            <w:szCs w:val="26"/>
          </w:rPr>
          <w:t>www.mumcfm.ru</w:t>
        </w:r>
      </w:hyperlink>
      <w:r w:rsidRPr="009D0D87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9D0D87">
          <w:rPr>
            <w:rFonts w:ascii="Times New Roman" w:hAnsi="Times New Roman"/>
            <w:sz w:val="26"/>
            <w:szCs w:val="26"/>
          </w:rPr>
          <w:t>www.i-tenders.ru</w:t>
        </w:r>
      </w:hyperlink>
      <w:r w:rsidRPr="009D0D87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9D0D87" w:rsidRDefault="0093036B" w:rsidP="00833001">
      <w:pPr>
        <w:pStyle w:val="ab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268"/>
        <w:gridCol w:w="2848"/>
      </w:tblGrid>
      <w:tr w:rsidR="009D0D87" w:rsidRPr="009D0D87" w14:paraId="13C51B1D" w14:textId="77777777" w:rsidTr="00600F8B">
        <w:trPr>
          <w:trHeight w:val="691"/>
        </w:trPr>
        <w:tc>
          <w:tcPr>
            <w:tcW w:w="4219" w:type="dxa"/>
          </w:tcPr>
          <w:p w14:paraId="203D9A66" w14:textId="77777777" w:rsidR="00AB62EE" w:rsidRPr="009D0D87" w:rsidRDefault="00AB62EE" w:rsidP="00AB62EE">
            <w:pPr>
              <w:tabs>
                <w:tab w:val="left" w:pos="5812"/>
              </w:tabs>
              <w:spacing w:after="0"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Председатель Единой комиссии:</w:t>
            </w:r>
          </w:p>
          <w:p w14:paraId="76590C80" w14:textId="77777777" w:rsidR="00AB62EE" w:rsidRPr="009D0D87" w:rsidRDefault="00AB62EE" w:rsidP="00AB62EE">
            <w:pPr>
              <w:pStyle w:val="2"/>
              <w:spacing w:before="0" w:after="0" w:line="480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9D0D87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268" w:type="dxa"/>
          </w:tcPr>
          <w:p w14:paraId="51417559" w14:textId="77777777" w:rsidR="00AB62EE" w:rsidRPr="009D0D87" w:rsidRDefault="00AB62EE" w:rsidP="00AB62EE">
            <w:pPr>
              <w:pStyle w:val="2"/>
              <w:spacing w:before="0" w:after="0" w:line="480" w:lineRule="auto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848" w:type="dxa"/>
          </w:tcPr>
          <w:p w14:paraId="573FB212" w14:textId="77777777" w:rsidR="00AB62EE" w:rsidRPr="009D0D87" w:rsidRDefault="00AB62EE" w:rsidP="00AB62EE">
            <w:pPr>
              <w:tabs>
                <w:tab w:val="left" w:pos="5812"/>
              </w:tabs>
              <w:spacing w:after="0" w:line="480" w:lineRule="auto"/>
              <w:ind w:left="-102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В.Н. Фомин</w:t>
            </w:r>
          </w:p>
          <w:p w14:paraId="419F351B" w14:textId="77777777" w:rsidR="00AB62EE" w:rsidRPr="009D0D87" w:rsidRDefault="00AB62EE" w:rsidP="00AB62EE">
            <w:pPr>
              <w:pStyle w:val="2"/>
              <w:spacing w:before="0" w:after="0" w:line="480" w:lineRule="auto"/>
              <w:ind w:left="-102"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9D0D87">
              <w:rPr>
                <w:sz w:val="26"/>
                <w:szCs w:val="26"/>
              </w:rPr>
              <w:t>С.В. Виноградова</w:t>
            </w:r>
          </w:p>
        </w:tc>
      </w:tr>
      <w:tr w:rsidR="009D0D87" w:rsidRPr="009D0D87" w14:paraId="6DBDC284" w14:textId="77777777" w:rsidTr="00600F8B">
        <w:trPr>
          <w:trHeight w:val="517"/>
        </w:trPr>
        <w:tc>
          <w:tcPr>
            <w:tcW w:w="4219" w:type="dxa"/>
          </w:tcPr>
          <w:p w14:paraId="0BADD3E5" w14:textId="77777777" w:rsidR="00AB62EE" w:rsidRPr="009D0D87" w:rsidRDefault="00AB62EE" w:rsidP="00AB62EE">
            <w:pPr>
              <w:pStyle w:val="2"/>
              <w:spacing w:before="0" w:after="0" w:line="480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9D0D87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268" w:type="dxa"/>
          </w:tcPr>
          <w:p w14:paraId="26A6C00D" w14:textId="77777777" w:rsidR="00AB62EE" w:rsidRPr="009D0D87" w:rsidRDefault="00AB62EE" w:rsidP="00AB62EE">
            <w:pPr>
              <w:pStyle w:val="2"/>
              <w:spacing w:before="0" w:after="0" w:line="480" w:lineRule="auto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848" w:type="dxa"/>
          </w:tcPr>
          <w:p w14:paraId="66226D9D" w14:textId="77777777" w:rsidR="00AB62EE" w:rsidRPr="009D0D87" w:rsidRDefault="00AB62EE" w:rsidP="00AB62EE">
            <w:pPr>
              <w:tabs>
                <w:tab w:val="left" w:pos="5812"/>
              </w:tabs>
              <w:spacing w:after="0" w:line="480" w:lineRule="auto"/>
              <w:ind w:left="-102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С.А. Петранина</w:t>
            </w:r>
          </w:p>
          <w:p w14:paraId="51D41765" w14:textId="77777777" w:rsidR="00AB62EE" w:rsidRPr="009D0D87" w:rsidRDefault="00AB62EE" w:rsidP="00AB62EE">
            <w:pPr>
              <w:tabs>
                <w:tab w:val="left" w:pos="5812"/>
              </w:tabs>
              <w:spacing w:after="0" w:line="480" w:lineRule="auto"/>
              <w:ind w:left="-102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И.Ю. Шилина</w:t>
            </w:r>
          </w:p>
          <w:p w14:paraId="1B3D16AC" w14:textId="77777777" w:rsidR="00AB62EE" w:rsidRPr="009D0D87" w:rsidRDefault="00AB62EE" w:rsidP="00AB62EE">
            <w:pPr>
              <w:tabs>
                <w:tab w:val="left" w:pos="5812"/>
              </w:tabs>
              <w:spacing w:after="0" w:line="480" w:lineRule="auto"/>
              <w:ind w:left="-102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И.С. Баринов</w:t>
            </w:r>
          </w:p>
          <w:p w14:paraId="119B8CDE" w14:textId="77777777" w:rsidR="00AB62EE" w:rsidRPr="009D0D87" w:rsidRDefault="00AB62EE" w:rsidP="00AB62EE">
            <w:pPr>
              <w:tabs>
                <w:tab w:val="left" w:pos="5812"/>
              </w:tabs>
              <w:spacing w:after="0" w:line="480" w:lineRule="auto"/>
              <w:ind w:left="-102"/>
              <w:rPr>
                <w:rFonts w:ascii="Times New Roman" w:hAnsi="Times New Roman"/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 xml:space="preserve">Ю.К. Марченко </w:t>
            </w:r>
          </w:p>
          <w:p w14:paraId="1777E5F6" w14:textId="77777777" w:rsidR="00AB62EE" w:rsidRPr="009D0D87" w:rsidRDefault="00AB62EE" w:rsidP="00AB62EE">
            <w:pPr>
              <w:tabs>
                <w:tab w:val="left" w:pos="5812"/>
              </w:tabs>
              <w:spacing w:after="0" w:line="480" w:lineRule="auto"/>
              <w:ind w:left="-102"/>
              <w:rPr>
                <w:sz w:val="26"/>
                <w:szCs w:val="26"/>
              </w:rPr>
            </w:pPr>
            <w:r w:rsidRPr="009D0D87">
              <w:rPr>
                <w:rFonts w:ascii="Times New Roman" w:hAnsi="Times New Roman"/>
                <w:sz w:val="26"/>
                <w:szCs w:val="26"/>
              </w:rPr>
              <w:t>Л.А. Степанова</w:t>
            </w:r>
          </w:p>
        </w:tc>
      </w:tr>
    </w:tbl>
    <w:p w14:paraId="1AFB3645" w14:textId="77777777" w:rsidR="00B26F1B" w:rsidRPr="009D0D87" w:rsidRDefault="00B26F1B" w:rsidP="00D406B7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9D0D87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EB86" w14:textId="77777777" w:rsidR="00B94769" w:rsidRDefault="00B94769">
      <w:pPr>
        <w:spacing w:after="0" w:line="240" w:lineRule="auto"/>
      </w:pPr>
      <w:r>
        <w:separator/>
      </w:r>
    </w:p>
  </w:endnote>
  <w:endnote w:type="continuationSeparator" w:id="0">
    <w:p w14:paraId="1E1DAE88" w14:textId="77777777" w:rsidR="00B94769" w:rsidRDefault="00B9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3E02D59F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87">
          <w:rPr>
            <w:noProof/>
          </w:rPr>
          <w:t>2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6A2EF777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87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6CB92" w14:textId="77777777" w:rsidR="00B94769" w:rsidRDefault="00B94769">
      <w:pPr>
        <w:spacing w:after="0" w:line="240" w:lineRule="auto"/>
      </w:pPr>
      <w:r>
        <w:separator/>
      </w:r>
    </w:p>
  </w:footnote>
  <w:footnote w:type="continuationSeparator" w:id="0">
    <w:p w14:paraId="2DAEA5D7" w14:textId="77777777" w:rsidR="00B94769" w:rsidRDefault="00B9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78E"/>
    <w:multiLevelType w:val="hybridMultilevel"/>
    <w:tmpl w:val="93B04310"/>
    <w:lvl w:ilvl="0" w:tplc="9E6E574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311963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9E315BA"/>
    <w:multiLevelType w:val="hybridMultilevel"/>
    <w:tmpl w:val="5F5A70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1370E"/>
    <w:rsid w:val="00015A37"/>
    <w:rsid w:val="00026D72"/>
    <w:rsid w:val="00060D77"/>
    <w:rsid w:val="00070AF6"/>
    <w:rsid w:val="00080BF6"/>
    <w:rsid w:val="000927B5"/>
    <w:rsid w:val="000A1936"/>
    <w:rsid w:val="000B610F"/>
    <w:rsid w:val="000C35F8"/>
    <w:rsid w:val="000E1BD1"/>
    <w:rsid w:val="000E234D"/>
    <w:rsid w:val="000F31C3"/>
    <w:rsid w:val="000F734F"/>
    <w:rsid w:val="001003FE"/>
    <w:rsid w:val="0010761B"/>
    <w:rsid w:val="00143919"/>
    <w:rsid w:val="00147006"/>
    <w:rsid w:val="00152BD2"/>
    <w:rsid w:val="00160873"/>
    <w:rsid w:val="00166AA0"/>
    <w:rsid w:val="00170855"/>
    <w:rsid w:val="0018331C"/>
    <w:rsid w:val="001B38B5"/>
    <w:rsid w:val="001D0EF0"/>
    <w:rsid w:val="001D6437"/>
    <w:rsid w:val="001E5347"/>
    <w:rsid w:val="001F35EC"/>
    <w:rsid w:val="00206DDE"/>
    <w:rsid w:val="00222471"/>
    <w:rsid w:val="00282712"/>
    <w:rsid w:val="002843E7"/>
    <w:rsid w:val="0029505E"/>
    <w:rsid w:val="002A1E66"/>
    <w:rsid w:val="002A60DA"/>
    <w:rsid w:val="002B1C3C"/>
    <w:rsid w:val="002E6618"/>
    <w:rsid w:val="002E79E6"/>
    <w:rsid w:val="002F5E5C"/>
    <w:rsid w:val="0033725C"/>
    <w:rsid w:val="0034276A"/>
    <w:rsid w:val="003504FB"/>
    <w:rsid w:val="003533F5"/>
    <w:rsid w:val="00364181"/>
    <w:rsid w:val="00386481"/>
    <w:rsid w:val="003C3C88"/>
    <w:rsid w:val="003D45AD"/>
    <w:rsid w:val="003E18B4"/>
    <w:rsid w:val="003E2F94"/>
    <w:rsid w:val="0046639D"/>
    <w:rsid w:val="004677EC"/>
    <w:rsid w:val="00477BAD"/>
    <w:rsid w:val="0048550D"/>
    <w:rsid w:val="00486657"/>
    <w:rsid w:val="004A1900"/>
    <w:rsid w:val="004E1974"/>
    <w:rsid w:val="00517C1C"/>
    <w:rsid w:val="00535ABD"/>
    <w:rsid w:val="00551496"/>
    <w:rsid w:val="00555F33"/>
    <w:rsid w:val="00565C3C"/>
    <w:rsid w:val="00570B38"/>
    <w:rsid w:val="00572CE0"/>
    <w:rsid w:val="00590882"/>
    <w:rsid w:val="005A4D34"/>
    <w:rsid w:val="005A7AD6"/>
    <w:rsid w:val="005B76EC"/>
    <w:rsid w:val="005C636D"/>
    <w:rsid w:val="005C7D19"/>
    <w:rsid w:val="005D104F"/>
    <w:rsid w:val="005D52FD"/>
    <w:rsid w:val="005E0A31"/>
    <w:rsid w:val="005F7B02"/>
    <w:rsid w:val="00600F8B"/>
    <w:rsid w:val="00603F77"/>
    <w:rsid w:val="00605F80"/>
    <w:rsid w:val="00630BC7"/>
    <w:rsid w:val="006414E7"/>
    <w:rsid w:val="00642E2F"/>
    <w:rsid w:val="006501C3"/>
    <w:rsid w:val="006617A9"/>
    <w:rsid w:val="00697606"/>
    <w:rsid w:val="006B195F"/>
    <w:rsid w:val="006C4562"/>
    <w:rsid w:val="006D0C56"/>
    <w:rsid w:val="006E465C"/>
    <w:rsid w:val="006E5391"/>
    <w:rsid w:val="006F0100"/>
    <w:rsid w:val="00712DEC"/>
    <w:rsid w:val="007356DB"/>
    <w:rsid w:val="00751663"/>
    <w:rsid w:val="00762EBA"/>
    <w:rsid w:val="00770E2B"/>
    <w:rsid w:val="00783C8D"/>
    <w:rsid w:val="00787B47"/>
    <w:rsid w:val="00794DBF"/>
    <w:rsid w:val="007952DC"/>
    <w:rsid w:val="007A5F61"/>
    <w:rsid w:val="007C0703"/>
    <w:rsid w:val="007C2DAA"/>
    <w:rsid w:val="007C2F3B"/>
    <w:rsid w:val="007C76A0"/>
    <w:rsid w:val="007E343B"/>
    <w:rsid w:val="007E6905"/>
    <w:rsid w:val="00803231"/>
    <w:rsid w:val="008112A5"/>
    <w:rsid w:val="00820255"/>
    <w:rsid w:val="00823EC0"/>
    <w:rsid w:val="00827748"/>
    <w:rsid w:val="008305D9"/>
    <w:rsid w:val="00833001"/>
    <w:rsid w:val="008417D1"/>
    <w:rsid w:val="00842C73"/>
    <w:rsid w:val="008434A3"/>
    <w:rsid w:val="008507A4"/>
    <w:rsid w:val="008706B6"/>
    <w:rsid w:val="0087319B"/>
    <w:rsid w:val="008876A6"/>
    <w:rsid w:val="00891288"/>
    <w:rsid w:val="008A30F8"/>
    <w:rsid w:val="008A51E2"/>
    <w:rsid w:val="008B20AE"/>
    <w:rsid w:val="008B79BF"/>
    <w:rsid w:val="008C043A"/>
    <w:rsid w:val="008C57FE"/>
    <w:rsid w:val="008D343B"/>
    <w:rsid w:val="0090233E"/>
    <w:rsid w:val="0092607C"/>
    <w:rsid w:val="0093036B"/>
    <w:rsid w:val="009351F0"/>
    <w:rsid w:val="009448D0"/>
    <w:rsid w:val="0095376A"/>
    <w:rsid w:val="009567B2"/>
    <w:rsid w:val="00981D1C"/>
    <w:rsid w:val="00985B49"/>
    <w:rsid w:val="0099141D"/>
    <w:rsid w:val="009A0F6F"/>
    <w:rsid w:val="009B1ACC"/>
    <w:rsid w:val="009B46EB"/>
    <w:rsid w:val="009C2BD9"/>
    <w:rsid w:val="009D0D87"/>
    <w:rsid w:val="009D1641"/>
    <w:rsid w:val="009E2007"/>
    <w:rsid w:val="009E62CC"/>
    <w:rsid w:val="009F1F44"/>
    <w:rsid w:val="00A00F25"/>
    <w:rsid w:val="00A24EC6"/>
    <w:rsid w:val="00A26406"/>
    <w:rsid w:val="00A31D78"/>
    <w:rsid w:val="00A41550"/>
    <w:rsid w:val="00A53306"/>
    <w:rsid w:val="00A67A34"/>
    <w:rsid w:val="00A80728"/>
    <w:rsid w:val="00A91895"/>
    <w:rsid w:val="00AB62EE"/>
    <w:rsid w:val="00AC63DF"/>
    <w:rsid w:val="00AD3F7A"/>
    <w:rsid w:val="00AE71B1"/>
    <w:rsid w:val="00B01524"/>
    <w:rsid w:val="00B26F1B"/>
    <w:rsid w:val="00B32002"/>
    <w:rsid w:val="00B5721B"/>
    <w:rsid w:val="00B75B54"/>
    <w:rsid w:val="00B80B30"/>
    <w:rsid w:val="00B928AA"/>
    <w:rsid w:val="00B94769"/>
    <w:rsid w:val="00BA34D2"/>
    <w:rsid w:val="00BB11CD"/>
    <w:rsid w:val="00BD02C0"/>
    <w:rsid w:val="00BD0390"/>
    <w:rsid w:val="00BD1D01"/>
    <w:rsid w:val="00BD5F9B"/>
    <w:rsid w:val="00BF27C0"/>
    <w:rsid w:val="00BF6819"/>
    <w:rsid w:val="00BF7133"/>
    <w:rsid w:val="00C152B3"/>
    <w:rsid w:val="00C322E7"/>
    <w:rsid w:val="00C436EE"/>
    <w:rsid w:val="00C5125E"/>
    <w:rsid w:val="00C668F0"/>
    <w:rsid w:val="00C76696"/>
    <w:rsid w:val="00C847CD"/>
    <w:rsid w:val="00C97A05"/>
    <w:rsid w:val="00CA5645"/>
    <w:rsid w:val="00CA7A77"/>
    <w:rsid w:val="00CC6FFA"/>
    <w:rsid w:val="00CF620F"/>
    <w:rsid w:val="00D212A9"/>
    <w:rsid w:val="00D26E07"/>
    <w:rsid w:val="00D406B7"/>
    <w:rsid w:val="00D44687"/>
    <w:rsid w:val="00D44EE8"/>
    <w:rsid w:val="00D456E0"/>
    <w:rsid w:val="00D46CB3"/>
    <w:rsid w:val="00D7673D"/>
    <w:rsid w:val="00D87FA0"/>
    <w:rsid w:val="00D9642F"/>
    <w:rsid w:val="00DA2F92"/>
    <w:rsid w:val="00DA41F6"/>
    <w:rsid w:val="00DB30A3"/>
    <w:rsid w:val="00DB426F"/>
    <w:rsid w:val="00DB7291"/>
    <w:rsid w:val="00DD697F"/>
    <w:rsid w:val="00DE039C"/>
    <w:rsid w:val="00DE66DA"/>
    <w:rsid w:val="00E065F8"/>
    <w:rsid w:val="00E14420"/>
    <w:rsid w:val="00E22409"/>
    <w:rsid w:val="00E25AA7"/>
    <w:rsid w:val="00E45E6B"/>
    <w:rsid w:val="00E502A8"/>
    <w:rsid w:val="00E6143F"/>
    <w:rsid w:val="00E65B02"/>
    <w:rsid w:val="00E65FC8"/>
    <w:rsid w:val="00E70438"/>
    <w:rsid w:val="00E75A07"/>
    <w:rsid w:val="00E86C2F"/>
    <w:rsid w:val="00EB1567"/>
    <w:rsid w:val="00EB4856"/>
    <w:rsid w:val="00EB4F16"/>
    <w:rsid w:val="00EB5192"/>
    <w:rsid w:val="00ED3C67"/>
    <w:rsid w:val="00F01040"/>
    <w:rsid w:val="00F069BE"/>
    <w:rsid w:val="00F13C20"/>
    <w:rsid w:val="00F51375"/>
    <w:rsid w:val="00F55253"/>
    <w:rsid w:val="00FA5C70"/>
    <w:rsid w:val="00FC24D9"/>
    <w:rsid w:val="00FC4704"/>
    <w:rsid w:val="00FD1C55"/>
    <w:rsid w:val="00FD79F1"/>
    <w:rsid w:val="00FE588F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7B17-B9A8-4F9E-BFF3-BDFB6763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Виноградова Светлана Васильевна</cp:lastModifiedBy>
  <cp:revision>31</cp:revision>
  <cp:lastPrinted>2023-10-30T13:30:00Z</cp:lastPrinted>
  <dcterms:created xsi:type="dcterms:W3CDTF">2019-07-05T08:22:00Z</dcterms:created>
  <dcterms:modified xsi:type="dcterms:W3CDTF">2023-10-30T13:46:00Z</dcterms:modified>
</cp:coreProperties>
</file>